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5" w:rsidRPr="00341EC9" w:rsidRDefault="004D4305" w:rsidP="005601E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8"/>
        <w:gridCol w:w="4593"/>
        <w:gridCol w:w="4457"/>
      </w:tblGrid>
      <w:tr w:rsidR="004D4305" w:rsidRPr="0009440D">
        <w:tc>
          <w:tcPr>
            <w:tcW w:w="478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«Рассмотрено»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на заседании кафедры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u w:val="single"/>
                <w:lang w:val="ru-RU" w:eastAsia="en-US"/>
              </w:rPr>
            </w:pPr>
            <w:r>
              <w:rPr>
                <w:rFonts w:ascii="Times New Roman" w:hAnsi="Times New Roman" w:cs="Times New Roman"/>
                <w:u w:val="single"/>
                <w:lang w:val="ru-RU" w:eastAsia="en-US"/>
              </w:rPr>
              <w:t>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Зав. кафедрой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Протокол №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«___»  ________ 20___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6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«Согласовано»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Зам директора по НМР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____________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20</w:t>
            </w:r>
            <w:r>
              <w:rPr>
                <w:rFonts w:ascii="Times New Roman" w:hAnsi="Times New Roman" w:cs="Times New Roman"/>
                <w:lang w:val="ru-RU" w:eastAsia="en-US"/>
              </w:rPr>
              <w:t>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55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«Утверждаю»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Директор МОУ лицея № 6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кандидат педагогических наук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_______________Т.Н. Ловничая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Приказ №___________________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«____» _________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 20</w:t>
            </w:r>
            <w:r>
              <w:rPr>
                <w:rFonts w:ascii="Times New Roman" w:hAnsi="Times New Roman" w:cs="Times New Roman"/>
                <w:lang w:val="ru-RU" w:eastAsia="en-US"/>
              </w:rPr>
              <w:t>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</w:tr>
    </w:tbl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Cambria" w:hAnsi="Cambria" w:cs="Cambria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Муниципальное общеобразовательное учреждение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«Лицей № 6 Ворошиловского района Волгограда»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>Рабочая программа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учебного курса 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История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</w:p>
    <w:p w:rsidR="004D4305" w:rsidRPr="00341EC9" w:rsidRDefault="00307EAE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для 7</w:t>
      </w:r>
      <w:r w:rsidR="001D1105">
        <w:rPr>
          <w:rFonts w:ascii="Times New Roman" w:hAnsi="Times New Roman" w:cs="Times New Roman"/>
          <w:lang w:val="ru-RU" w:eastAsia="en-US"/>
        </w:rPr>
        <w:t xml:space="preserve"> 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класса                                  </w:t>
      </w:r>
    </w:p>
    <w:p w:rsidR="004D4305" w:rsidRPr="00341EC9" w:rsidRDefault="00C44BFF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1105">
        <w:rPr>
          <w:rFonts w:ascii="Times New Roman" w:hAnsi="Times New Roman" w:cs="Times New Roman"/>
          <w:lang w:val="ru-RU" w:eastAsia="en-US"/>
        </w:rPr>
        <w:t>Составил</w:t>
      </w:r>
      <w:r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1D1105">
        <w:rPr>
          <w:rFonts w:ascii="Times New Roman" w:hAnsi="Times New Roman" w:cs="Times New Roman"/>
          <w:b/>
          <w:bCs/>
          <w:lang w:val="ru-RU" w:eastAsia="en-US"/>
        </w:rPr>
        <w:t>Камаев</w:t>
      </w:r>
      <w:proofErr w:type="spellEnd"/>
      <w:r w:rsidR="001D1105">
        <w:rPr>
          <w:rFonts w:ascii="Times New Roman" w:hAnsi="Times New Roman" w:cs="Times New Roman"/>
          <w:b/>
          <w:bCs/>
          <w:lang w:val="ru-RU" w:eastAsia="en-US"/>
        </w:rPr>
        <w:t xml:space="preserve"> Д.В</w:t>
      </w:r>
      <w:r w:rsidR="004D4305" w:rsidRPr="00341EC9">
        <w:rPr>
          <w:rFonts w:ascii="Times New Roman" w:hAnsi="Times New Roman" w:cs="Times New Roman"/>
          <w:b/>
          <w:bCs/>
          <w:lang w:val="ru-RU" w:eastAsia="en-US"/>
        </w:rPr>
        <w:t>.,</w:t>
      </w: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учитель </w:t>
      </w:r>
      <w:r w:rsidR="001D1105">
        <w:rPr>
          <w:rFonts w:ascii="Times New Roman" w:hAnsi="Times New Roman" w:cs="Times New Roman"/>
          <w:lang w:val="ru-RU" w:eastAsia="en-US"/>
        </w:rPr>
        <w:t>истории</w:t>
      </w:r>
      <w:r w:rsidR="00C44BFF">
        <w:rPr>
          <w:rFonts w:ascii="Times New Roman" w:hAnsi="Times New Roman" w:cs="Times New Roman"/>
          <w:lang w:val="ru-RU" w:eastAsia="en-US"/>
        </w:rPr>
        <w:t xml:space="preserve"> и обществознания</w:t>
      </w:r>
    </w:p>
    <w:p w:rsidR="001D1105" w:rsidRDefault="001D11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C44BFF" w:rsidRPr="00341EC9" w:rsidRDefault="00C44BFF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1D11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2018-2019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 учебный год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>Приложение 2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41EC9">
        <w:rPr>
          <w:rFonts w:ascii="Times New Roman" w:hAnsi="Times New Roman" w:cs="Times New Roman"/>
          <w:b/>
          <w:bCs/>
          <w:color w:val="000000"/>
          <w:lang w:val="ru-RU"/>
        </w:rPr>
        <w:t>Пояснительная записка</w:t>
      </w:r>
      <w:r w:rsidRPr="00341EC9">
        <w:rPr>
          <w:rFonts w:ascii="Times New Roman" w:hAnsi="Times New Roman" w:cs="Times New Roman"/>
          <w:b/>
          <w:bCs/>
          <w:color w:val="000000"/>
        </w:rPr>
        <w:t> 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Рабочая </w:t>
      </w:r>
      <w:proofErr w:type="gramStart"/>
      <w:r w:rsidRPr="00341EC9">
        <w:rPr>
          <w:rFonts w:ascii="Times New Roman" w:hAnsi="Times New Roman" w:cs="Times New Roman"/>
          <w:color w:val="000000"/>
          <w:lang w:val="ru-RU"/>
        </w:rPr>
        <w:t>программа  по</w:t>
      </w:r>
      <w:proofErr w:type="gramEnd"/>
      <w:r w:rsidRPr="00341EC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07EAE">
        <w:rPr>
          <w:rFonts w:ascii="Times New Roman" w:hAnsi="Times New Roman" w:cs="Times New Roman"/>
          <w:color w:val="000000"/>
          <w:lang w:val="ru-RU"/>
        </w:rPr>
        <w:t>Истории для 7</w:t>
      </w:r>
      <w:r w:rsidR="00670934">
        <w:rPr>
          <w:rFonts w:ascii="Times New Roman" w:hAnsi="Times New Roman" w:cs="Times New Roman"/>
          <w:color w:val="000000"/>
          <w:lang w:val="ru-RU"/>
        </w:rPr>
        <w:t xml:space="preserve"> класс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 составлена с учетом следующих нормативно-правовых и инструктивно-методических документов:</w:t>
      </w:r>
    </w:p>
    <w:p w:rsidR="00D70EBB" w:rsidRDefault="008628BC" w:rsidP="00D70EB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D70EBB">
        <w:rPr>
          <w:rFonts w:ascii="Times New Roman" w:hAnsi="Times New Roman" w:cs="Times New Roman"/>
          <w:color w:val="000000"/>
          <w:lang w:val="ru-RU"/>
        </w:rPr>
        <w:t>Авторская программа по истории (базовый уровень) 7</w:t>
      </w:r>
      <w:r w:rsidR="004D4305" w:rsidRPr="00D70EBB">
        <w:rPr>
          <w:rFonts w:ascii="Times New Roman" w:hAnsi="Times New Roman" w:cs="Times New Roman"/>
          <w:color w:val="000000"/>
          <w:lang w:val="ru-RU"/>
        </w:rPr>
        <w:t xml:space="preserve"> класс, </w:t>
      </w:r>
      <w:r w:rsidR="00D70EBB">
        <w:rPr>
          <w:rFonts w:ascii="Times New Roman" w:hAnsi="Times New Roman" w:cs="Times New Roman"/>
          <w:color w:val="000000"/>
          <w:lang w:val="ru-RU"/>
        </w:rPr>
        <w:t xml:space="preserve">составлена </w:t>
      </w:r>
      <w:r w:rsidR="00D70EBB" w:rsidRPr="00D70EBB">
        <w:rPr>
          <w:rFonts w:ascii="Times New Roman" w:hAnsi="Times New Roman" w:cs="Times New Roman"/>
          <w:color w:val="000000"/>
          <w:lang w:val="ru-RU"/>
        </w:rPr>
        <w:t>на основе Примерн</w:t>
      </w:r>
      <w:r w:rsidR="0071702F">
        <w:rPr>
          <w:rFonts w:ascii="Times New Roman" w:hAnsi="Times New Roman" w:cs="Times New Roman"/>
          <w:color w:val="000000"/>
          <w:lang w:val="ru-RU"/>
        </w:rPr>
        <w:t>ой программы по истории для 5-9</w:t>
      </w:r>
      <w:r w:rsidR="00D70EBB" w:rsidRPr="00D70EBB">
        <w:rPr>
          <w:rFonts w:ascii="Times New Roman" w:hAnsi="Times New Roman" w:cs="Times New Roman"/>
          <w:color w:val="000000"/>
          <w:lang w:val="ru-RU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="00D70EBB" w:rsidRPr="00D70EBB">
        <w:rPr>
          <w:rFonts w:ascii="Times New Roman" w:hAnsi="Times New Roman" w:cs="Times New Roman"/>
          <w:color w:val="000000"/>
          <w:lang w:val="ru-RU"/>
        </w:rPr>
        <w:t>Торкунова</w:t>
      </w:r>
      <w:proofErr w:type="spellEnd"/>
      <w:r w:rsidR="00D70EBB" w:rsidRPr="00D70EBB">
        <w:rPr>
          <w:rFonts w:ascii="Times New Roman" w:hAnsi="Times New Roman" w:cs="Times New Roman"/>
          <w:color w:val="000000"/>
          <w:lang w:val="ru-RU"/>
        </w:rPr>
        <w:t xml:space="preserve"> в основной школе (6—9 классы)</w:t>
      </w:r>
      <w:r w:rsidR="00D70EBB">
        <w:rPr>
          <w:color w:val="000000"/>
          <w:lang w:val="ru-RU"/>
        </w:rPr>
        <w:t>.</w:t>
      </w:r>
      <w:r w:rsidR="00D70EBB" w:rsidRPr="00D70EB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1702F" w:rsidRPr="0009440D">
        <w:rPr>
          <w:rFonts w:ascii="Times New Roman" w:hAnsi="Times New Roman" w:cs="Times New Roman"/>
          <w:color w:val="000000"/>
          <w:lang w:val="ru-RU"/>
        </w:rPr>
        <w:t>Предмет «История» изучается на ступени основного общего образования в качестве обязательного предмета в</w:t>
      </w:r>
      <w:r w:rsidR="0071702F">
        <w:rPr>
          <w:rFonts w:ascii="Times New Roman" w:hAnsi="Times New Roman" w:cs="Times New Roman"/>
          <w:color w:val="000000"/>
          <w:lang w:val="ru-RU"/>
        </w:rPr>
        <w:t xml:space="preserve"> 5–9 классах в общем объеме</w:t>
      </w:r>
      <w:r w:rsidR="0071702F" w:rsidRPr="0009440D">
        <w:rPr>
          <w:rFonts w:ascii="Times New Roman" w:hAnsi="Times New Roman" w:cs="Times New Roman"/>
          <w:color w:val="000000"/>
          <w:lang w:val="ru-RU"/>
        </w:rPr>
        <w:t xml:space="preserve"> 340 часов, в 7 классе по 2 часа в неделю (68 часов), что является оптимальным для изучения дисциплины.</w:t>
      </w:r>
    </w:p>
    <w:p w:rsidR="0071702F" w:rsidRPr="0071702F" w:rsidRDefault="0071702F" w:rsidP="0071702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9440D">
        <w:rPr>
          <w:rFonts w:ascii="Times New Roman" w:hAnsi="Times New Roman" w:cs="Times New Roman"/>
          <w:color w:val="000000"/>
          <w:lang w:val="ru-RU"/>
        </w:rPr>
        <w:t xml:space="preserve">Предмет «история» в 7 классе включает два курса: история Нового времени 1500-1800 </w:t>
      </w:r>
      <w:r>
        <w:rPr>
          <w:rFonts w:ascii="Times New Roman" w:hAnsi="Times New Roman" w:cs="Times New Roman"/>
          <w:color w:val="000000"/>
          <w:lang w:val="ru-RU"/>
        </w:rPr>
        <w:t>– 26 часов и истории России – 42 часа</w:t>
      </w:r>
      <w:r w:rsidRPr="0009440D">
        <w:rPr>
          <w:rFonts w:ascii="Times New Roman" w:hAnsi="Times New Roman" w:cs="Times New Roman"/>
          <w:color w:val="000000"/>
          <w:lang w:val="ru-RU"/>
        </w:rPr>
        <w:t>. Предполагается последовательное изучение двух курсов.</w:t>
      </w:r>
    </w:p>
    <w:p w:rsidR="004D4305" w:rsidRPr="00D70EBB" w:rsidRDefault="004D4305" w:rsidP="009026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D70EBB">
        <w:rPr>
          <w:rFonts w:ascii="Times New Roman" w:hAnsi="Times New Roman" w:cs="Times New Roman"/>
          <w:color w:val="000000"/>
          <w:lang w:val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4D4305" w:rsidRDefault="004D4305" w:rsidP="005601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Учебный план МОУ Лицея № </w:t>
      </w:r>
      <w:proofErr w:type="gramStart"/>
      <w:r w:rsidRPr="00341EC9">
        <w:rPr>
          <w:rFonts w:ascii="Times New Roman" w:hAnsi="Times New Roman" w:cs="Times New Roman"/>
          <w:color w:val="000000"/>
          <w:lang w:val="ru-RU"/>
        </w:rPr>
        <w:t xml:space="preserve">6 </w:t>
      </w:r>
      <w:r w:rsidRPr="00341EC9">
        <w:rPr>
          <w:rFonts w:ascii="Times New Roman" w:hAnsi="Times New Roman" w:cs="Times New Roman"/>
          <w:lang w:val="ru-RU" w:eastAsia="en-US"/>
        </w:rPr>
        <w:t xml:space="preserve"> для</w:t>
      </w:r>
      <w:proofErr w:type="gramEnd"/>
      <w:r w:rsidRPr="00341EC9">
        <w:rPr>
          <w:rFonts w:ascii="Times New Roman" w:hAnsi="Times New Roman" w:cs="Times New Roman"/>
          <w:lang w:val="ru-RU" w:eastAsia="en-US"/>
        </w:rPr>
        <w:t xml:space="preserve"> учащихся 5-9  классов, обучающихся по ФГОС  </w:t>
      </w:r>
      <w:r w:rsidR="008628BC">
        <w:rPr>
          <w:rFonts w:ascii="Times New Roman" w:hAnsi="Times New Roman" w:cs="Times New Roman"/>
          <w:color w:val="000000"/>
          <w:lang w:val="ru-RU"/>
        </w:rPr>
        <w:t xml:space="preserve"> на 2018-2019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учебный год.</w:t>
      </w:r>
    </w:p>
    <w:p w:rsidR="0009440D" w:rsidRPr="0033567D" w:rsidRDefault="0033567D" w:rsidP="0055346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0" w:name="_GoBack"/>
      <w:bookmarkEnd w:id="0"/>
      <w:r w:rsidR="0009440D" w:rsidRPr="0033567D">
        <w:rPr>
          <w:rFonts w:ascii="Times New Roman" w:hAnsi="Times New Roman" w:cs="Times New Roman"/>
          <w:color w:val="000000"/>
          <w:lang w:val="ru-RU"/>
        </w:rPr>
        <w:t>Рабочая программа ориентирована на использование УМК:</w:t>
      </w:r>
    </w:p>
    <w:p w:rsidR="0009440D" w:rsidRPr="0009440D" w:rsidRDefault="0009440D" w:rsidP="0009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9440D">
        <w:rPr>
          <w:rFonts w:ascii="Times New Roman" w:hAnsi="Times New Roman" w:cs="Times New Roman"/>
          <w:color w:val="000000"/>
          <w:lang w:val="ru-RU"/>
        </w:rPr>
        <w:t>1.  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Юдовская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 xml:space="preserve"> А.Я. Всеобщая история. История Нового времени 1500-1800. 7 класс: учебник для общеобразовательных организаций / А.Я. 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Юдовская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 xml:space="preserve">, П.А. Баранов, Л.М. Ванюшкина под редакцией А.А. </w:t>
      </w:r>
      <w:proofErr w:type="spellStart"/>
      <w:proofErr w:type="gramStart"/>
      <w:r w:rsidRPr="0009440D">
        <w:rPr>
          <w:rFonts w:ascii="Times New Roman" w:hAnsi="Times New Roman" w:cs="Times New Roman"/>
          <w:color w:val="000000"/>
          <w:lang w:val="ru-RU"/>
        </w:rPr>
        <w:t>Искендерова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>.—</w:t>
      </w:r>
      <w:proofErr w:type="gramEnd"/>
      <w:r w:rsidRPr="0009440D">
        <w:rPr>
          <w:rFonts w:ascii="Times New Roman" w:hAnsi="Times New Roman" w:cs="Times New Roman"/>
          <w:color w:val="000000"/>
          <w:lang w:val="ru-RU"/>
        </w:rPr>
        <w:t xml:space="preserve"> М.: Просвещение, 2015.</w:t>
      </w:r>
    </w:p>
    <w:p w:rsidR="0009440D" w:rsidRPr="0009440D" w:rsidRDefault="0009440D" w:rsidP="0009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9440D">
        <w:rPr>
          <w:rFonts w:ascii="Times New Roman" w:hAnsi="Times New Roman" w:cs="Times New Roman"/>
          <w:color w:val="000000"/>
          <w:lang w:val="ru-RU"/>
        </w:rPr>
        <w:t xml:space="preserve">2. 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Юдовская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 xml:space="preserve"> А.Я. Всеобщая история. История Нового времени 1500-1800. 7 класс [Электронный ресурс</w:t>
      </w:r>
      <w:proofErr w:type="gramStart"/>
      <w:r w:rsidRPr="0009440D">
        <w:rPr>
          <w:rFonts w:ascii="Times New Roman" w:hAnsi="Times New Roman" w:cs="Times New Roman"/>
          <w:color w:val="000000"/>
          <w:lang w:val="ru-RU"/>
        </w:rPr>
        <w:t>] :</w:t>
      </w:r>
      <w:proofErr w:type="gramEnd"/>
      <w:r w:rsidRPr="0009440D">
        <w:rPr>
          <w:rFonts w:ascii="Times New Roman" w:hAnsi="Times New Roman" w:cs="Times New Roman"/>
          <w:color w:val="000000"/>
          <w:lang w:val="ru-RU"/>
        </w:rPr>
        <w:t xml:space="preserve"> электрон, прил. к учебнику / А.Я. 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Юдовская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 xml:space="preserve">, П.А. Баранов, Л.М. Ванюшкина под редакцией А.А. 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Искендерова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>.— М.: Просвещение, 2015.</w:t>
      </w:r>
    </w:p>
    <w:p w:rsidR="0009440D" w:rsidRPr="0009440D" w:rsidRDefault="0009440D" w:rsidP="0009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09440D">
        <w:rPr>
          <w:rFonts w:ascii="Times New Roman" w:hAnsi="Times New Roman" w:cs="Times New Roman"/>
          <w:color w:val="000000"/>
          <w:lang w:val="ru-RU"/>
        </w:rPr>
        <w:t>3.Использование  атласа</w:t>
      </w:r>
      <w:proofErr w:type="gramEnd"/>
      <w:r w:rsidRPr="0009440D">
        <w:rPr>
          <w:rFonts w:ascii="Times New Roman" w:hAnsi="Times New Roman" w:cs="Times New Roman"/>
          <w:color w:val="000000"/>
          <w:lang w:val="ru-RU"/>
        </w:rPr>
        <w:t xml:space="preserve"> и контурных карт по истории Нового времени для 7 класса (М.: 2015г.).  </w:t>
      </w:r>
    </w:p>
    <w:p w:rsidR="0009440D" w:rsidRPr="0009440D" w:rsidRDefault="0009440D" w:rsidP="0009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9440D">
        <w:rPr>
          <w:rFonts w:ascii="Times New Roman" w:hAnsi="Times New Roman" w:cs="Times New Roman"/>
          <w:color w:val="000000"/>
          <w:lang w:val="ru-RU"/>
        </w:rPr>
        <w:t xml:space="preserve">4. Арсентьев Н.М., Данилов А.А., Стефанович П.С., Токарева А.Я. История России. 7 класс. В 2 </w:t>
      </w:r>
      <w:proofErr w:type="gramStart"/>
      <w:r w:rsidRPr="0009440D">
        <w:rPr>
          <w:rFonts w:ascii="Times New Roman" w:hAnsi="Times New Roman" w:cs="Times New Roman"/>
          <w:color w:val="000000"/>
          <w:lang w:val="ru-RU"/>
        </w:rPr>
        <w:t>частях.-</w:t>
      </w:r>
      <w:proofErr w:type="gramEnd"/>
      <w:r w:rsidRPr="0009440D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М.:Просвещение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>, 2016.</w:t>
      </w:r>
    </w:p>
    <w:p w:rsidR="0009440D" w:rsidRPr="0009440D" w:rsidRDefault="0009440D" w:rsidP="0009440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9440D">
        <w:rPr>
          <w:rFonts w:ascii="Times New Roman" w:hAnsi="Times New Roman" w:cs="Times New Roman"/>
          <w:color w:val="000000"/>
          <w:lang w:val="ru-RU"/>
        </w:rPr>
        <w:t> 5. 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Мерзликин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 xml:space="preserve"> А. Ю., Старкова И. Г. История </w:t>
      </w:r>
      <w:proofErr w:type="spellStart"/>
      <w:r w:rsidRPr="0009440D">
        <w:rPr>
          <w:rFonts w:ascii="Times New Roman" w:hAnsi="Times New Roman" w:cs="Times New Roman"/>
          <w:color w:val="000000"/>
          <w:lang w:val="ru-RU"/>
        </w:rPr>
        <w:t>России.Иллюстрированный</w:t>
      </w:r>
      <w:proofErr w:type="spellEnd"/>
      <w:r w:rsidRPr="0009440D">
        <w:rPr>
          <w:rFonts w:ascii="Times New Roman" w:hAnsi="Times New Roman" w:cs="Times New Roman"/>
          <w:color w:val="000000"/>
          <w:lang w:val="ru-RU"/>
        </w:rPr>
        <w:t xml:space="preserve"> атлас. 7 класс. - </w:t>
      </w:r>
      <w:proofErr w:type="spellStart"/>
      <w:proofErr w:type="gramStart"/>
      <w:r w:rsidRPr="0009440D">
        <w:rPr>
          <w:rFonts w:ascii="Times New Roman" w:hAnsi="Times New Roman" w:cs="Times New Roman"/>
          <w:color w:val="000000"/>
          <w:lang w:val="ru-RU"/>
        </w:rPr>
        <w:t>М.:Просвещение</w:t>
      </w:r>
      <w:proofErr w:type="spellEnd"/>
      <w:proofErr w:type="gramEnd"/>
      <w:r w:rsidRPr="0009440D">
        <w:rPr>
          <w:rFonts w:ascii="Times New Roman" w:hAnsi="Times New Roman" w:cs="Times New Roman"/>
          <w:color w:val="000000"/>
          <w:lang w:val="ru-RU"/>
        </w:rPr>
        <w:t>, 2016.</w:t>
      </w:r>
    </w:p>
    <w:p w:rsidR="0037087D" w:rsidRPr="0037087D" w:rsidRDefault="0037087D" w:rsidP="0037087D">
      <w:pPr>
        <w:autoSpaceDE w:val="0"/>
        <w:autoSpaceDN w:val="0"/>
        <w:adjustRightInd w:val="0"/>
        <w:ind w:firstLine="770"/>
        <w:jc w:val="both"/>
        <w:rPr>
          <w:rFonts w:ascii="Times New Roman" w:eastAsia="TimesNewRomanPSMT" w:hAnsi="Times New Roman" w:cs="Times New Roman"/>
          <w:lang w:val="ru-RU"/>
        </w:rPr>
      </w:pPr>
      <w:r w:rsidRPr="0037087D">
        <w:rPr>
          <w:rFonts w:ascii="Times New Roman" w:hAnsi="Times New Roman" w:cs="Times New Roman"/>
          <w:b/>
          <w:bCs/>
          <w:lang w:val="ru-RU"/>
        </w:rPr>
        <w:t xml:space="preserve">Целью </w:t>
      </w:r>
      <w:r>
        <w:rPr>
          <w:rFonts w:ascii="Times New Roman" w:hAnsi="Times New Roman" w:cs="Times New Roman"/>
          <w:b/>
          <w:bCs/>
          <w:lang w:val="ru-RU"/>
        </w:rPr>
        <w:t>изучения учебного предмета</w:t>
      </w:r>
      <w:r w:rsidRPr="0037087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087D">
        <w:rPr>
          <w:rFonts w:ascii="Times New Roman" w:eastAsia="TimesNewRomanPSMT" w:hAnsi="Times New Roman" w:cs="Times New Roman"/>
          <w:lang w:val="ru-RU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</w:t>
      </w:r>
      <w:r w:rsidRPr="0037087D">
        <w:rPr>
          <w:rFonts w:ascii="Times New Roman" w:eastAsia="TimesNewRomanPSMT" w:hAnsi="Times New Roman" w:cs="Times New Roman"/>
          <w:lang w:val="ru-RU"/>
        </w:rPr>
        <w:lastRenderedPageBreak/>
        <w:t>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37087D" w:rsidRPr="0037087D" w:rsidRDefault="0037087D" w:rsidP="0037087D">
      <w:pPr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lang w:val="ru-RU"/>
        </w:rPr>
      </w:pPr>
      <w:r w:rsidRPr="0037087D">
        <w:rPr>
          <w:rFonts w:ascii="Times New Roman" w:hAnsi="Times New Roman" w:cs="Times New Roman"/>
          <w:b/>
          <w:bCs/>
          <w:i/>
          <w:iCs/>
          <w:spacing w:val="-10"/>
          <w:lang w:val="ru-RU"/>
        </w:rPr>
        <w:t>Задачи изучения истории в основной школе:</w:t>
      </w:r>
    </w:p>
    <w:p w:rsidR="0037087D" w:rsidRPr="0037087D" w:rsidRDefault="0037087D" w:rsidP="0037087D">
      <w:pPr>
        <w:numPr>
          <w:ilvl w:val="0"/>
          <w:numId w:val="2"/>
        </w:numPr>
        <w:tabs>
          <w:tab w:val="left" w:pos="63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37087D">
        <w:rPr>
          <w:rFonts w:ascii="Times New Roman" w:hAnsi="Times New Roman" w:cs="Times New Roman"/>
          <w:lang w:val="ru-RU"/>
        </w:rPr>
        <w:t>этнонациональной</w:t>
      </w:r>
      <w:proofErr w:type="spellEnd"/>
      <w:r w:rsidRPr="0037087D">
        <w:rPr>
          <w:rFonts w:ascii="Times New Roman" w:hAnsi="Times New Roman" w:cs="Times New Roman"/>
          <w:lang w:val="ru-RU"/>
        </w:rPr>
        <w:t>, социальной, культурной са</w:t>
      </w:r>
      <w:r w:rsidRPr="0037087D">
        <w:rPr>
          <w:rFonts w:ascii="Times New Roman" w:hAnsi="Times New Roman" w:cs="Times New Roman"/>
          <w:lang w:val="ru-RU"/>
        </w:rPr>
        <w:softHyphen/>
        <w:t>моидентификации в окружающем мире;</w:t>
      </w:r>
    </w:p>
    <w:p w:rsidR="0037087D" w:rsidRPr="0037087D" w:rsidRDefault="0037087D" w:rsidP="0037087D">
      <w:pPr>
        <w:numPr>
          <w:ilvl w:val="0"/>
          <w:numId w:val="2"/>
        </w:numPr>
        <w:tabs>
          <w:tab w:val="left" w:pos="64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37087D">
        <w:rPr>
          <w:rFonts w:ascii="Times New Roman" w:hAnsi="Times New Roman" w:cs="Times New Roman"/>
          <w:lang w:val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37087D" w:rsidRPr="0037087D" w:rsidRDefault="0037087D" w:rsidP="0037087D">
      <w:pPr>
        <w:numPr>
          <w:ilvl w:val="0"/>
          <w:numId w:val="2"/>
        </w:numPr>
        <w:tabs>
          <w:tab w:val="left" w:pos="645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37087D">
        <w:rPr>
          <w:rFonts w:ascii="Times New Roman" w:hAnsi="Times New Roman" w:cs="Times New Roman"/>
          <w:lang w:val="ru-RU"/>
        </w:rPr>
        <w:softHyphen/>
        <w:t>дарству в соответствии с идеями взаимопонимания, толерант</w:t>
      </w:r>
      <w:r w:rsidRPr="0037087D">
        <w:rPr>
          <w:rFonts w:ascii="Times New Roman" w:hAnsi="Times New Roman" w:cs="Times New Roman"/>
          <w:lang w:val="ru-RU"/>
        </w:rPr>
        <w:softHyphen/>
        <w:t>ности и мира между людьми и народами, в духе демократиче</w:t>
      </w:r>
      <w:r w:rsidRPr="0037087D">
        <w:rPr>
          <w:rFonts w:ascii="Times New Roman" w:hAnsi="Times New Roman" w:cs="Times New Roman"/>
          <w:lang w:val="ru-RU"/>
        </w:rPr>
        <w:softHyphen/>
        <w:t>ских ценностей современного общества;</w:t>
      </w:r>
    </w:p>
    <w:p w:rsidR="0037087D" w:rsidRPr="0037087D" w:rsidRDefault="0037087D" w:rsidP="0037087D">
      <w:pPr>
        <w:numPr>
          <w:ilvl w:val="0"/>
          <w:numId w:val="2"/>
        </w:numPr>
        <w:tabs>
          <w:tab w:val="left" w:pos="64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>развитие у учащихся способности анализировать содер</w:t>
      </w:r>
      <w:r w:rsidRPr="0037087D">
        <w:rPr>
          <w:rFonts w:ascii="Times New Roman" w:hAnsi="Times New Roman" w:cs="Times New Roman"/>
          <w:lang w:val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37087D">
        <w:rPr>
          <w:rFonts w:ascii="Times New Roman" w:hAnsi="Times New Roman" w:cs="Times New Roman"/>
          <w:lang w:val="ru-RU"/>
        </w:rPr>
        <w:softHyphen/>
        <w:t>ности;</w:t>
      </w:r>
    </w:p>
    <w:p w:rsidR="0037087D" w:rsidRPr="0037087D" w:rsidRDefault="0037087D" w:rsidP="0037087D">
      <w:pPr>
        <w:numPr>
          <w:ilvl w:val="0"/>
          <w:numId w:val="2"/>
        </w:numPr>
        <w:tabs>
          <w:tab w:val="left" w:pos="640"/>
        </w:tabs>
        <w:ind w:left="40" w:right="100" w:firstLine="280"/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>формирование у школьников умений применять истори</w:t>
      </w:r>
      <w:r w:rsidRPr="0037087D">
        <w:rPr>
          <w:rFonts w:ascii="Times New Roman" w:hAnsi="Times New Roman" w:cs="Times New Roman"/>
          <w:lang w:val="ru-RU"/>
        </w:rPr>
        <w:softHyphen/>
        <w:t>ческие знания для осмысления сущности современных обще</w:t>
      </w:r>
      <w:r w:rsidRPr="0037087D">
        <w:rPr>
          <w:rFonts w:ascii="Times New Roman" w:hAnsi="Times New Roman" w:cs="Times New Roman"/>
          <w:lang w:val="ru-RU"/>
        </w:rPr>
        <w:softHyphen/>
        <w:t>ственных явлений, в общении с другими людьми в современ</w:t>
      </w:r>
      <w:r w:rsidRPr="0037087D">
        <w:rPr>
          <w:rFonts w:ascii="Times New Roman" w:hAnsi="Times New Roman" w:cs="Times New Roman"/>
          <w:lang w:val="ru-RU"/>
        </w:rPr>
        <w:softHyphen/>
        <w:t xml:space="preserve">ном поликультурном, </w:t>
      </w:r>
      <w:proofErr w:type="spellStart"/>
      <w:r w:rsidRPr="0037087D">
        <w:rPr>
          <w:rFonts w:ascii="Times New Roman" w:hAnsi="Times New Roman" w:cs="Times New Roman"/>
          <w:lang w:val="ru-RU"/>
        </w:rPr>
        <w:t>полиэтничном</w:t>
      </w:r>
      <w:proofErr w:type="spellEnd"/>
      <w:r w:rsidRPr="0037087D">
        <w:rPr>
          <w:rFonts w:ascii="Times New Roman" w:hAnsi="Times New Roman" w:cs="Times New Roman"/>
          <w:lang w:val="ru-RU"/>
        </w:rPr>
        <w:t xml:space="preserve"> и многоконфессиональ</w:t>
      </w:r>
      <w:r w:rsidRPr="0037087D">
        <w:rPr>
          <w:rFonts w:ascii="Times New Roman" w:hAnsi="Times New Roman" w:cs="Times New Roman"/>
          <w:lang w:val="ru-RU"/>
        </w:rPr>
        <w:softHyphen/>
        <w:t>ном обществе.</w:t>
      </w:r>
    </w:p>
    <w:p w:rsidR="0037087D" w:rsidRPr="0037087D" w:rsidRDefault="0037087D" w:rsidP="0037087D">
      <w:pPr>
        <w:rPr>
          <w:rFonts w:ascii="Times New Roman" w:hAnsi="Times New Roman" w:cs="Times New Roman"/>
          <w:b/>
          <w:bCs/>
          <w:lang w:val="ru-RU"/>
        </w:rPr>
      </w:pPr>
    </w:p>
    <w:p w:rsidR="0037087D" w:rsidRPr="0037087D" w:rsidRDefault="0037087D" w:rsidP="0037087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7087D">
        <w:rPr>
          <w:rFonts w:ascii="Times New Roman" w:hAnsi="Times New Roman" w:cs="Times New Roman"/>
          <w:b/>
          <w:bCs/>
          <w:lang w:val="ru-RU"/>
        </w:rPr>
        <w:t>Описание места учебного предмета "История" в учебном плане</w:t>
      </w:r>
    </w:p>
    <w:p w:rsidR="0037087D" w:rsidRPr="0037087D" w:rsidRDefault="0037087D" w:rsidP="0037087D">
      <w:pPr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 xml:space="preserve">     </w:t>
      </w:r>
    </w:p>
    <w:p w:rsidR="0037087D" w:rsidRPr="0037087D" w:rsidRDefault="0037087D" w:rsidP="0037087D">
      <w:pPr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 xml:space="preserve">     Курсы «История России» и «Всеобщая история» изучаются синхронно - параллельно. </w:t>
      </w:r>
    </w:p>
    <w:p w:rsidR="0037087D" w:rsidRPr="0037087D" w:rsidRDefault="0037087D" w:rsidP="0037087D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 xml:space="preserve">На изучение истории в 7 классе отводится 68 часов. Курс «История России» в 7 </w:t>
      </w:r>
      <w:proofErr w:type="spellStart"/>
      <w:r w:rsidRPr="0037087D">
        <w:rPr>
          <w:rFonts w:ascii="Times New Roman" w:hAnsi="Times New Roman" w:cs="Times New Roman"/>
          <w:lang w:val="ru-RU"/>
        </w:rPr>
        <w:t>кл</w:t>
      </w:r>
      <w:proofErr w:type="spellEnd"/>
      <w:r w:rsidRPr="0037087D">
        <w:rPr>
          <w:rFonts w:ascii="Times New Roman" w:hAnsi="Times New Roman" w:cs="Times New Roman"/>
          <w:lang w:val="ru-RU"/>
        </w:rPr>
        <w:t>.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r w:rsidRPr="003708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7087D" w:rsidRDefault="0037087D" w:rsidP="0037087D">
      <w:pPr>
        <w:shd w:val="clear" w:color="auto" w:fill="FFFFFF"/>
        <w:ind w:firstLine="660"/>
        <w:jc w:val="both"/>
        <w:rPr>
          <w:rFonts w:ascii="Times New Roman" w:hAnsi="Times New Roman" w:cs="Times New Roman"/>
          <w:lang w:val="ru-RU"/>
        </w:rPr>
      </w:pPr>
      <w:r w:rsidRPr="0037087D">
        <w:rPr>
          <w:rFonts w:ascii="Times New Roman" w:hAnsi="Times New Roman" w:cs="Times New Roman"/>
          <w:lang w:val="ru-RU"/>
        </w:rPr>
        <w:t xml:space="preserve">Данная рабочая программа предназначена для реализации в 2018-2019 учебном году в МОУ Лицей № 6 Ворошиловского района Волгограда в общеобразовательных классах и предполагает изучение истории России на базовом уровне в объеме  </w:t>
      </w:r>
    </w:p>
    <w:p w:rsidR="00F56EBB" w:rsidRPr="00F56EBB" w:rsidRDefault="00F56EBB" w:rsidP="00F56EB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EBB">
        <w:rPr>
          <w:rFonts w:ascii="Times New Roman" w:hAnsi="Times New Roman" w:cs="Times New Roman"/>
          <w:b/>
          <w:bCs/>
          <w:lang w:val="ru-RU"/>
        </w:rPr>
        <w:t xml:space="preserve">Личностные, </w:t>
      </w:r>
      <w:proofErr w:type="spellStart"/>
      <w:r w:rsidRPr="00F56EBB">
        <w:rPr>
          <w:rFonts w:ascii="Times New Roman" w:hAnsi="Times New Roman" w:cs="Times New Roman"/>
          <w:b/>
          <w:bCs/>
          <w:lang w:val="ru-RU"/>
        </w:rPr>
        <w:t>метапредметные</w:t>
      </w:r>
      <w:proofErr w:type="spellEnd"/>
      <w:r w:rsidRPr="00F56EBB">
        <w:rPr>
          <w:rFonts w:ascii="Times New Roman" w:hAnsi="Times New Roman" w:cs="Times New Roman"/>
          <w:b/>
          <w:bCs/>
          <w:lang w:val="ru-RU"/>
        </w:rPr>
        <w:t xml:space="preserve"> и предметные результаты</w:t>
      </w:r>
    </w:p>
    <w:p w:rsidR="00F56EBB" w:rsidRPr="00F56EBB" w:rsidRDefault="00F56EBB" w:rsidP="00F56EB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EBB">
        <w:rPr>
          <w:rFonts w:ascii="Times New Roman" w:hAnsi="Times New Roman" w:cs="Times New Roman"/>
          <w:b/>
          <w:bCs/>
          <w:lang w:val="ru-RU"/>
        </w:rPr>
        <w:t>освоения учебного предмета "История"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b/>
          <w:bCs/>
          <w:lang w:val="ru-RU"/>
        </w:rPr>
        <w:t xml:space="preserve">Личностными результатами </w:t>
      </w:r>
      <w:r w:rsidRPr="00F56EBB">
        <w:rPr>
          <w:rFonts w:ascii="Times New Roman" w:hAnsi="Times New Roman" w:cs="Times New Roman"/>
          <w:lang w:val="ru-RU"/>
        </w:rPr>
        <w:t>изучения отечественной истории являются: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 w:rsidRPr="006E7C3F">
        <w:rPr>
          <w:rFonts w:ascii="Times New Roman" w:hAnsi="Times New Roman" w:cs="Times New Roman"/>
        </w:rPr>
        <w:t>XVII</w:t>
      </w:r>
      <w:r w:rsidRPr="00F56EBB">
        <w:rPr>
          <w:rFonts w:ascii="Times New Roman" w:hAnsi="Times New Roman" w:cs="Times New Roman"/>
          <w:lang w:val="ru-RU"/>
        </w:rPr>
        <w:t xml:space="preserve"> в.), эмоционально положительное принятие своей этнической идентичности;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изложение своей точки зрения, её аргументация (в соответствии с возрастными возможностями);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следование этическим нормам и правилам ведения диалога;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формулирование ценностных суждений и/или своей позиции по изучаемой проблеме;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F56EBB">
        <w:rPr>
          <w:rFonts w:ascii="Times New Roman" w:hAnsi="Times New Roman" w:cs="Times New Roman"/>
          <w:lang w:val="ru-RU"/>
        </w:rPr>
        <w:t>эмпатии</w:t>
      </w:r>
      <w:proofErr w:type="spellEnd"/>
      <w:r w:rsidRPr="00F56EBB">
        <w:rPr>
          <w:rFonts w:ascii="Times New Roman" w:hAnsi="Times New Roman" w:cs="Times New Roman"/>
          <w:lang w:val="ru-RU"/>
        </w:rPr>
        <w:t xml:space="preserve"> как понимания чувств других людей и сопереживания им;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lastRenderedPageBreak/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навыки конструктивного взаимодействия в социальном общении.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 xml:space="preserve">В ряду </w:t>
      </w:r>
      <w:proofErr w:type="spellStart"/>
      <w:r w:rsidRPr="00F56EBB">
        <w:rPr>
          <w:rFonts w:ascii="Times New Roman" w:hAnsi="Times New Roman" w:cs="Times New Roman"/>
          <w:b/>
          <w:bCs/>
          <w:lang w:val="ru-RU"/>
        </w:rPr>
        <w:t>метапредметных</w:t>
      </w:r>
      <w:proofErr w:type="spellEnd"/>
      <w:r w:rsidRPr="00F56EBB">
        <w:rPr>
          <w:rFonts w:ascii="Times New Roman" w:hAnsi="Times New Roman" w:cs="Times New Roman"/>
          <w:b/>
          <w:bCs/>
          <w:lang w:val="ru-RU"/>
        </w:rPr>
        <w:t xml:space="preserve"> результатов </w:t>
      </w:r>
      <w:r w:rsidRPr="00F56EBB">
        <w:rPr>
          <w:rFonts w:ascii="Times New Roman" w:hAnsi="Times New Roman" w:cs="Times New Roman"/>
          <w:lang w:val="ru-RU"/>
        </w:rPr>
        <w:t>изучения истории можно отметить следующие умения: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осуществлять постановку учебной задачи (при поддержке учителя);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использовать ранее изученный материал для решения познавательных задач;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ставить репродуктивные вопросы по изученному материалу;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применять начальные исследовательские умения при решении поисковых задач;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использовать ИКТ-технологии для обработки, передачи, систематизации и презентации информации;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определять свою роль в учебной группе, вклад всех участников в общий результат;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выявлять позитивные и негативные факторы, влияющие на результаты и качество выполнения задания.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b/>
          <w:bCs/>
          <w:lang w:val="ru-RU"/>
        </w:rPr>
        <w:t xml:space="preserve">Предметные результаты </w:t>
      </w:r>
      <w:r w:rsidRPr="00F56EBB">
        <w:rPr>
          <w:rFonts w:ascii="Times New Roman" w:hAnsi="Times New Roman" w:cs="Times New Roman"/>
          <w:lang w:val="ru-RU"/>
        </w:rPr>
        <w:t>изучения истории включают: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lastRenderedPageBreak/>
        <w:t>• применение основных хронологических понятий, терминов (век, его четверть, треть);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 xml:space="preserve">• установление синхронистических связей истории России и стран Европы и Азии в </w:t>
      </w:r>
      <w:r w:rsidRPr="006E7C3F">
        <w:rPr>
          <w:rFonts w:ascii="Times New Roman" w:hAnsi="Times New Roman" w:cs="Times New Roman"/>
        </w:rPr>
        <w:t>XVI</w:t>
      </w:r>
      <w:r w:rsidRPr="00F56EBB">
        <w:rPr>
          <w:rFonts w:ascii="Times New Roman" w:hAnsi="Times New Roman" w:cs="Times New Roman"/>
          <w:lang w:val="ru-RU"/>
        </w:rPr>
        <w:t>—</w:t>
      </w:r>
      <w:r w:rsidRPr="006E7C3F">
        <w:rPr>
          <w:rFonts w:ascii="Times New Roman" w:hAnsi="Times New Roman" w:cs="Times New Roman"/>
        </w:rPr>
        <w:t>XVII</w:t>
      </w:r>
      <w:r w:rsidRPr="00F56EBB">
        <w:rPr>
          <w:rFonts w:ascii="Times New Roman" w:hAnsi="Times New Roman" w:cs="Times New Roman"/>
          <w:lang w:val="ru-RU"/>
        </w:rPr>
        <w:t xml:space="preserve"> вв.;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составление и анализ генеалогических схем и таблиц;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определение и использование исторических понятий и терминов;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использование сведений из исторической карты как источника информации;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 xml:space="preserve">• овладение представлениями об историческом пути России </w:t>
      </w:r>
      <w:r w:rsidRPr="006E7C3F">
        <w:rPr>
          <w:rFonts w:ascii="Times New Roman" w:hAnsi="Times New Roman" w:cs="Times New Roman"/>
        </w:rPr>
        <w:t>XVI</w:t>
      </w:r>
      <w:r w:rsidRPr="00F56EBB">
        <w:rPr>
          <w:rFonts w:ascii="Times New Roman" w:hAnsi="Times New Roman" w:cs="Times New Roman"/>
          <w:lang w:val="ru-RU"/>
        </w:rPr>
        <w:t>—</w:t>
      </w:r>
      <w:r w:rsidRPr="006E7C3F">
        <w:rPr>
          <w:rFonts w:ascii="Times New Roman" w:hAnsi="Times New Roman" w:cs="Times New Roman"/>
        </w:rPr>
        <w:t>XVII</w:t>
      </w:r>
      <w:r w:rsidRPr="00F56EBB">
        <w:rPr>
          <w:rFonts w:ascii="Times New Roman" w:hAnsi="Times New Roman" w:cs="Times New Roman"/>
          <w:lang w:val="ru-RU"/>
        </w:rPr>
        <w:t xml:space="preserve"> вв. и судьбах населяющих её народов;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использование знаний о месте и роли России во всемирно-историческом процессе в изучаемый период;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высказывание суждений о значении и месте исторического и культурного наследия предков;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сопоставление (с помощью учителя) различных версий и оценок исторических событий и личностей;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определение и аргументация собственного отношения к дискуссионным проблемам прошлого;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F56EBB" w:rsidRPr="00F56EBB" w:rsidRDefault="00F56EBB" w:rsidP="00F56EB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 w:rsidRPr="00F56EBB">
        <w:rPr>
          <w:rFonts w:ascii="Times New Roman" w:hAnsi="Times New Roman" w:cs="Times New Roman"/>
          <w:lang w:val="ru-RU"/>
        </w:rPr>
        <w:lastRenderedPageBreak/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F56EBB" w:rsidRPr="00F56EBB" w:rsidRDefault="00F56EBB" w:rsidP="00F56EB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56EBB" w:rsidRPr="00F56EBB" w:rsidRDefault="00F56EBB" w:rsidP="00F56EBB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lang w:val="ru-RU"/>
        </w:rPr>
      </w:pPr>
    </w:p>
    <w:p w:rsidR="00F56EBB" w:rsidRPr="00F56EBB" w:rsidRDefault="00F56EBB" w:rsidP="00F56E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56E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изучения учебного предмета "История".</w:t>
      </w:r>
    </w:p>
    <w:p w:rsidR="00F56EBB" w:rsidRDefault="00F56EBB" w:rsidP="00F56EBB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F56EBB" w:rsidRPr="009827D3" w:rsidRDefault="00F56EBB" w:rsidP="00F56EBB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9827D3">
        <w:rPr>
          <w:rFonts w:ascii="Times New Roman" w:hAnsi="Times New Roman"/>
          <w:b/>
          <w:bCs/>
          <w:i w:val="0"/>
          <w:iCs/>
          <w:sz w:val="24"/>
          <w:szCs w:val="24"/>
        </w:rPr>
        <w:t>Планируемые результаты изучения Истории Нового времени</w:t>
      </w:r>
      <w:r w:rsidRPr="009827D3">
        <w:rPr>
          <w:rStyle w:val="a4"/>
          <w:rFonts w:ascii="Times New Roman" w:hAnsi="Times New Roman"/>
          <w:b/>
          <w:bCs/>
          <w:i w:val="0"/>
          <w:iCs/>
          <w:sz w:val="24"/>
          <w:szCs w:val="24"/>
        </w:rPr>
        <w:footnoteReference w:id="1"/>
      </w:r>
      <w:r w:rsidRPr="009827D3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 </w:t>
      </w:r>
    </w:p>
    <w:p w:rsidR="00F56EBB" w:rsidRPr="009827D3" w:rsidRDefault="00F56EBB" w:rsidP="00F56EBB">
      <w:pPr>
        <w:pStyle w:val="a7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F56EBB" w:rsidRPr="009827D3" w:rsidRDefault="00F56EBB" w:rsidP="00F56EBB">
      <w:pPr>
        <w:pStyle w:val="a7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основе хронологии) основные этапы и ключевые события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; соотносить </w:t>
      </w:r>
      <w:r>
        <w:rPr>
          <w:rFonts w:ascii="Times New Roman" w:hAnsi="Times New Roman" w:cs="Times New Roman"/>
          <w:sz w:val="24"/>
          <w:szCs w:val="24"/>
        </w:rPr>
        <w:t>хронологию истории России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и всеобщей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F56EBB" w:rsidRPr="009827D3" w:rsidRDefault="00F56EBB" w:rsidP="00F56EBB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9827D3">
        <w:rPr>
          <w:rFonts w:ascii="Times New Roman" w:hAnsi="Times New Roman" w:cs="Times New Roman"/>
          <w:sz w:val="24"/>
          <w:szCs w:val="24"/>
        </w:rPr>
        <w:t xml:space="preserve"> для характеристики эпохи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в отечественной и всеобщей истории, её ключевых </w:t>
      </w:r>
      <w:r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Pr="009827D3">
        <w:rPr>
          <w:rFonts w:ascii="Times New Roman" w:hAnsi="Times New Roman" w:cs="Times New Roman"/>
          <w:sz w:val="24"/>
          <w:szCs w:val="24"/>
        </w:rPr>
        <w:t>событий и явлений;</w:t>
      </w:r>
    </w:p>
    <w:p w:rsidR="00F56EBB" w:rsidRDefault="00F56EBB" w:rsidP="00F56EBB">
      <w:pPr>
        <w:pStyle w:val="a7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как источник информации о </w:t>
      </w:r>
      <w:r>
        <w:rPr>
          <w:rFonts w:ascii="Times New Roman" w:hAnsi="Times New Roman" w:cs="Times New Roman"/>
          <w:sz w:val="24"/>
          <w:szCs w:val="24"/>
        </w:rPr>
        <w:t xml:space="preserve">границах России и других государств в Новое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время,  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процессах социально-экономического развития, местах важнейших событий, направлениях значительных передвижений -</w:t>
      </w:r>
      <w:r w:rsidRPr="009827D3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колонизаций и др.;</w:t>
      </w:r>
    </w:p>
    <w:p w:rsidR="00F56EBB" w:rsidRDefault="00F56EBB" w:rsidP="00F56EBB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i/>
          <w:iCs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нализировать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F56EBB" w:rsidRPr="009827D3" w:rsidRDefault="00F56EBB" w:rsidP="00F56EBB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образа жизни </w:t>
      </w:r>
      <w:r>
        <w:rPr>
          <w:rFonts w:ascii="Times New Roman" w:hAnsi="Times New Roman" w:cs="Times New Roman"/>
          <w:sz w:val="24"/>
          <w:szCs w:val="24"/>
        </w:rPr>
        <w:t>основных социальных</w:t>
      </w:r>
      <w:r w:rsidRPr="009827D3">
        <w:rPr>
          <w:rFonts w:ascii="Times New Roman" w:hAnsi="Times New Roman" w:cs="Times New Roman"/>
          <w:sz w:val="24"/>
          <w:szCs w:val="24"/>
        </w:rPr>
        <w:t xml:space="preserve"> групп населения в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9827D3">
        <w:rPr>
          <w:rFonts w:ascii="Times New Roman" w:hAnsi="Times New Roman" w:cs="Times New Roman"/>
          <w:sz w:val="24"/>
          <w:szCs w:val="24"/>
        </w:rPr>
        <w:t>других странах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 xml:space="preserve">, памятников материальной и художественной культуры; 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о значительных событиях </w:t>
      </w:r>
      <w:r>
        <w:rPr>
          <w:rFonts w:ascii="Times New Roman" w:hAnsi="Times New Roman" w:cs="Times New Roman"/>
          <w:sz w:val="24"/>
          <w:szCs w:val="24"/>
        </w:rPr>
        <w:t>и личностях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F56EBB" w:rsidRPr="009827D3" w:rsidRDefault="00F56EBB" w:rsidP="00F56EBB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и других стран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 б) ценностей</w:t>
      </w:r>
      <w:r>
        <w:rPr>
          <w:rFonts w:ascii="Times New Roman" w:hAnsi="Times New Roman" w:cs="Times New Roman"/>
          <w:sz w:val="24"/>
          <w:szCs w:val="24"/>
        </w:rPr>
        <w:t>, эволюции политического строя (включая понятия «монархия», «самодержавие», «абсолютизм»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F56EBB" w:rsidRPr="009827D3" w:rsidRDefault="00F56EBB" w:rsidP="00F56EBB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ключевых событий </w:t>
      </w:r>
      <w:r>
        <w:rPr>
          <w:rFonts w:ascii="Times New Roman" w:hAnsi="Times New Roman" w:cs="Times New Roman"/>
          <w:sz w:val="24"/>
          <w:szCs w:val="24"/>
        </w:rPr>
        <w:t xml:space="preserve">и процессов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 (социальных движений, реформ и революций, взаимодействий между народами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F56EBB" w:rsidRPr="009827D3" w:rsidRDefault="00F56EBB" w:rsidP="00F56EBB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и других стран в период </w:t>
      </w:r>
      <w:r>
        <w:rPr>
          <w:rFonts w:ascii="Times New Roman" w:hAnsi="Times New Roman" w:cs="Times New Roman"/>
          <w:sz w:val="24"/>
          <w:szCs w:val="24"/>
        </w:rPr>
        <w:t>Нового времени, сравнивать исторические ситуации и события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F56EBB" w:rsidRPr="009827D3" w:rsidRDefault="00F56EBB" w:rsidP="00F56EBB">
      <w:pPr>
        <w:pStyle w:val="a7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.</w:t>
      </w:r>
    </w:p>
    <w:p w:rsidR="00F56EBB" w:rsidRPr="009827D3" w:rsidRDefault="00F56EBB" w:rsidP="00F56EB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F56EBB" w:rsidRPr="009827D3" w:rsidRDefault="00F56EBB" w:rsidP="00F56EB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</w:t>
      </w:r>
      <w:proofErr w:type="spellStart"/>
      <w:r>
        <w:rPr>
          <w:rFonts w:ascii="Times New Roman" w:hAnsi="Times New Roman"/>
          <w:sz w:val="24"/>
          <w:szCs w:val="24"/>
        </w:rPr>
        <w:t>экономичесое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политическое развитие России и других стран в Новое время;</w:t>
      </w:r>
    </w:p>
    <w:p w:rsidR="00F56EBB" w:rsidRPr="009827D3" w:rsidRDefault="00F56EBB" w:rsidP="00F56EBB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lastRenderedPageBreak/>
        <w:t>• </w:t>
      </w:r>
      <w:r>
        <w:rPr>
          <w:rFonts w:ascii="Times New Roman" w:hAnsi="Times New Roman"/>
          <w:sz w:val="24"/>
          <w:szCs w:val="24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</w:t>
      </w:r>
      <w:r w:rsidRPr="009827D3">
        <w:rPr>
          <w:rFonts w:ascii="Times New Roman" w:hAnsi="Times New Roman"/>
          <w:sz w:val="24"/>
          <w:szCs w:val="24"/>
        </w:rPr>
        <w:t>;</w:t>
      </w:r>
    </w:p>
    <w:p w:rsidR="00F56EBB" w:rsidRDefault="00F56EBB" w:rsidP="00F56EB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F56EBB" w:rsidRDefault="00F56EBB" w:rsidP="00F56EB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827D3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F56EBB" w:rsidRPr="0037087D" w:rsidRDefault="00F56EBB" w:rsidP="0037087D">
      <w:pPr>
        <w:shd w:val="clear" w:color="auto" w:fill="FFFFFF"/>
        <w:ind w:firstLine="660"/>
        <w:jc w:val="both"/>
        <w:rPr>
          <w:rFonts w:ascii="Times New Roman" w:hAnsi="Times New Roman" w:cs="Times New Roman"/>
          <w:lang w:val="ru-RU"/>
        </w:rPr>
      </w:pPr>
    </w:p>
    <w:p w:rsidR="00D70EBB" w:rsidRPr="00341EC9" w:rsidRDefault="00D70EBB" w:rsidP="0037087D">
      <w:pPr>
        <w:shd w:val="clear" w:color="auto" w:fill="FFFFFF"/>
        <w:tabs>
          <w:tab w:val="left" w:pos="284"/>
        </w:tabs>
        <w:spacing w:after="200" w:line="272" w:lineRule="atLeast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D4305" w:rsidRPr="00341EC9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="00D70EBB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-9526</wp:posOffset>
                </wp:positionV>
                <wp:extent cx="117475" cy="0"/>
                <wp:effectExtent l="0" t="0" r="349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12AD" id="Прямая соединительная линия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pt,-.75pt" to="12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" o:allowincell="f" strokeweight=".6pt"/>
            </w:pict>
          </mc:Fallback>
        </mc:AlternateContent>
      </w:r>
      <w:bookmarkStart w:id="1" w:name="page11"/>
      <w:bookmarkEnd w:id="1"/>
    </w:p>
    <w:p w:rsidR="004D4305" w:rsidRPr="00341EC9" w:rsidRDefault="004D4305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 xml:space="preserve">Приложение №3 </w:t>
      </w:r>
    </w:p>
    <w:p w:rsidR="004D4305" w:rsidRPr="00341EC9" w:rsidRDefault="004D4305" w:rsidP="005601E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t xml:space="preserve">Календарно-тематическое планирование по </w:t>
      </w:r>
      <w:r w:rsidR="00EA2AAA">
        <w:rPr>
          <w:rFonts w:ascii="Times New Roman" w:hAnsi="Times New Roman" w:cs="Times New Roman"/>
          <w:b/>
          <w:bCs/>
          <w:lang w:val="ru-RU" w:eastAsia="en-US"/>
        </w:rPr>
        <w:t>Истории России</w:t>
      </w:r>
      <w:r w:rsidR="000D75C1">
        <w:rPr>
          <w:rFonts w:ascii="Times New Roman" w:hAnsi="Times New Roman" w:cs="Times New Roman"/>
          <w:b/>
          <w:bCs/>
          <w:lang w:val="ru-RU" w:eastAsia="en-US"/>
        </w:rPr>
        <w:t>(42ч)</w:t>
      </w:r>
    </w:p>
    <w:tbl>
      <w:tblPr>
        <w:tblpPr w:leftFromText="180" w:rightFromText="180" w:horzAnchor="margin" w:tblpXSpec="center" w:tblpY="64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1984"/>
        <w:gridCol w:w="3402"/>
        <w:gridCol w:w="4111"/>
        <w:gridCol w:w="2410"/>
        <w:gridCol w:w="1276"/>
        <w:gridCol w:w="992"/>
      </w:tblGrid>
      <w:tr w:rsidR="004D4305" w:rsidRPr="00341EC9" w:rsidTr="00EA2AAA">
        <w:tc>
          <w:tcPr>
            <w:tcW w:w="851" w:type="dxa"/>
            <w:gridSpan w:val="2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азвание</w:t>
            </w:r>
            <w:proofErr w:type="spellEnd"/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раздела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количество</w:t>
            </w:r>
            <w:proofErr w:type="spellEnd"/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часов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402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Т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ема</w:t>
            </w:r>
            <w:proofErr w:type="spellEnd"/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  <w:proofErr w:type="spellEnd"/>
          </w:p>
        </w:tc>
        <w:tc>
          <w:tcPr>
            <w:tcW w:w="4111" w:type="dxa"/>
          </w:tcPr>
          <w:p w:rsidR="004D4305" w:rsidRPr="00341EC9" w:rsidRDefault="004D4305" w:rsidP="00EA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4D4305" w:rsidRPr="00341EC9" w:rsidRDefault="004D4305" w:rsidP="00EA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 (к разделу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уроку</w:t>
            </w: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410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Домашнее задание</w:t>
            </w:r>
          </w:p>
        </w:tc>
        <w:tc>
          <w:tcPr>
            <w:tcW w:w="1276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ата</w:t>
            </w:r>
            <w:proofErr w:type="spellEnd"/>
            <w:r w:rsidRPr="00341EC9">
              <w:rPr>
                <w:rFonts w:ascii="Times New Roman" w:hAnsi="Times New Roman" w:cs="Times New Roman"/>
                <w:lang w:val="ru-RU" w:eastAsia="en-US"/>
              </w:rPr>
              <w:t>(план)</w:t>
            </w:r>
          </w:p>
        </w:tc>
        <w:tc>
          <w:tcPr>
            <w:tcW w:w="992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Дата (факт)</w:t>
            </w: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Pr="008D0E26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C4B80">
              <w:rPr>
                <w:b/>
                <w:lang w:val="ru-RU"/>
              </w:rPr>
              <w:t>Россия в XVI веке</w:t>
            </w:r>
            <w:r w:rsidR="000D75C1">
              <w:rPr>
                <w:b/>
                <w:lang w:val="ru-RU"/>
              </w:rPr>
              <w:t xml:space="preserve"> 22</w:t>
            </w:r>
            <w:r>
              <w:rPr>
                <w:b/>
                <w:lang w:val="ru-RU"/>
              </w:rPr>
              <w:t>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Мир и Россия в начале эпохи Великих географических от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>крытий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A2AAA" w:rsidRDefault="002C4B80" w:rsidP="00EA2AAA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t>П.1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A2AAA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EA2AAA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Pr="008D0E26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341EC9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Территория, население и хозяйство России в начале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</w:t>
            </w:r>
            <w:r w:rsidRPr="00EA2AAA">
              <w:rPr>
                <w:rStyle w:val="c1"/>
                <w:lang w:val="ru-RU"/>
              </w:rPr>
              <w:lastRenderedPageBreak/>
              <w:t>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lastRenderedPageBreak/>
              <w:t>П.2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Pr="008D0E26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341EC9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Формирование единых го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>сударств в Европе и России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t>П.3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Российское государство в 1/3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t>П.4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Внешняя политика Рос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 xml:space="preserve">сийского государства в </w:t>
            </w:r>
            <w:r w:rsidRPr="00F8309F">
              <w:rPr>
                <w:rFonts w:eastAsia="Courier New"/>
                <w:color w:val="000000"/>
                <w:lang w:val="ru-RU"/>
              </w:rPr>
              <w:lastRenderedPageBreak/>
              <w:t>первой тре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 xml:space="preserve">ти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lastRenderedPageBreak/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</w:t>
            </w:r>
            <w:r w:rsidRPr="00EA2AAA">
              <w:rPr>
                <w:rStyle w:val="c16"/>
                <w:lang w:val="ru-RU"/>
              </w:rPr>
              <w:lastRenderedPageBreak/>
              <w:t>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lastRenderedPageBreak/>
              <w:t>П.5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Начало правления Ива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 xml:space="preserve">на </w:t>
            </w:r>
            <w:r w:rsidRPr="00F103E1">
              <w:rPr>
                <w:rFonts w:eastAsia="Courier New"/>
                <w:color w:val="000000"/>
              </w:rPr>
              <w:t>IV</w:t>
            </w:r>
            <w:r w:rsidRPr="00F8309F">
              <w:rPr>
                <w:rFonts w:eastAsia="Courier New"/>
                <w:color w:val="000000"/>
                <w:lang w:val="ru-RU"/>
              </w:rPr>
              <w:t>. Реформы Избранной рады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t>П.6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09440D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Государства Поволжья, Северного Причерноморья, Сибири в </w:t>
            </w:r>
            <w:proofErr w:type="spellStart"/>
            <w:r w:rsidRPr="00F8309F">
              <w:rPr>
                <w:rFonts w:eastAsia="Courier New"/>
                <w:color w:val="000000"/>
                <w:lang w:val="ru-RU"/>
              </w:rPr>
              <w:t>серед</w:t>
            </w:r>
            <w:proofErr w:type="spellEnd"/>
            <w:r w:rsidRPr="00F8309F">
              <w:rPr>
                <w:rFonts w:eastAsia="Courier New"/>
                <w:color w:val="000000"/>
                <w:lang w:val="ru-RU"/>
              </w:rPr>
              <w:t>.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</w:t>
            </w:r>
            <w:r w:rsidRPr="00EA2AAA">
              <w:rPr>
                <w:rStyle w:val="c16"/>
                <w:lang w:val="ru-RU"/>
              </w:rPr>
              <w:lastRenderedPageBreak/>
              <w:t xml:space="preserve">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670934" w:rsidRDefault="002C4B80" w:rsidP="0057308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8</w:t>
            </w:r>
            <w:r w:rsidR="000C2993">
              <w:rPr>
                <w:rFonts w:ascii="Times New Roman" w:hAnsi="Times New Roman" w:cs="Times New Roman"/>
                <w:b/>
                <w:bCs/>
                <w:lang w:val="ru-RU" w:eastAsia="en-US"/>
              </w:rPr>
              <w:t>-9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Внешняя политика России во второй половине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t>п.7-8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0C2993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10-11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Российское общество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в.: «служилые» и «тяглые»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lastRenderedPageBreak/>
              <w:t>П.9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0C2993">
              <w:rPr>
                <w:rFonts w:ascii="Times New Roman" w:hAnsi="Times New Roman" w:cs="Times New Roman"/>
                <w:b/>
                <w:bCs/>
                <w:lang w:val="ru-RU" w:eastAsia="en-US"/>
              </w:rPr>
              <w:t>2-13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103E1" w:rsidRDefault="002C4B80" w:rsidP="0057308B">
            <w:pPr>
              <w:widowControl w:val="0"/>
              <w:rPr>
                <w:rFonts w:eastAsia="Courier New"/>
                <w:color w:val="000000"/>
              </w:rPr>
            </w:pPr>
            <w:proofErr w:type="spellStart"/>
            <w:r w:rsidRPr="00F103E1">
              <w:rPr>
                <w:rFonts w:eastAsia="Courier New"/>
                <w:color w:val="000000"/>
              </w:rPr>
              <w:t>Опричнина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t>П.10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0C2993"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Россия в конце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t>П.11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0C2993"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Церковь и государство в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2C4B80" w:rsidP="0057308B">
            <w:pPr>
              <w:jc w:val="center"/>
            </w:pPr>
            <w:r>
              <w:lastRenderedPageBreak/>
              <w:t>П.12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09440D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0C2993">
              <w:rPr>
                <w:rFonts w:ascii="Times New Roman" w:hAnsi="Times New Roman" w:cs="Times New Roman"/>
                <w:b/>
                <w:bCs/>
                <w:lang w:val="ru-RU" w:eastAsia="en-US"/>
              </w:rPr>
              <w:t>6</w:t>
            </w:r>
            <w:r w:rsidR="00112206">
              <w:rPr>
                <w:rFonts w:ascii="Times New Roman" w:hAnsi="Times New Roman" w:cs="Times New Roman"/>
                <w:b/>
                <w:bCs/>
                <w:lang w:val="ru-RU" w:eastAsia="en-US"/>
              </w:rPr>
              <w:t>-17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Культура и повсе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 xml:space="preserve">дневная жизнь народов России в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670934" w:rsidRDefault="002C4B80" w:rsidP="0057308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09440D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112206">
              <w:rPr>
                <w:rFonts w:ascii="Times New Roman" w:hAnsi="Times New Roman" w:cs="Times New Roman"/>
                <w:b/>
                <w:bCs/>
                <w:lang w:val="ru-RU" w:eastAsia="en-US"/>
              </w:rPr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Повторительно-обобщающий урок или контрольно-оценоч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 xml:space="preserve">ный урок по теме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670934" w:rsidRDefault="002C4B80" w:rsidP="0057308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F8309F">
              <w:rPr>
                <w:b/>
                <w:lang w:val="ru-RU"/>
              </w:rPr>
              <w:t>Смутное время</w:t>
            </w:r>
            <w:r w:rsidR="000D75C1">
              <w:rPr>
                <w:b/>
                <w:lang w:val="ru-RU"/>
              </w:rPr>
              <w:t>. Россия при первых Романовых 20</w:t>
            </w:r>
            <w:r w:rsidRPr="00F8309F">
              <w:rPr>
                <w:b/>
                <w:lang w:val="ru-RU"/>
              </w:rPr>
              <w:t>ч.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Внешнеполитические свя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>зи России с Европой и Азией в кон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 xml:space="preserve">це </w:t>
            </w:r>
            <w:r w:rsidRPr="00F103E1">
              <w:rPr>
                <w:rFonts w:eastAsia="Courier New"/>
                <w:color w:val="000000"/>
              </w:rPr>
              <w:t>XVI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-н. </w:t>
            </w:r>
            <w:r w:rsidRPr="00F103E1">
              <w:rPr>
                <w:rFonts w:eastAsia="Courier New"/>
                <w:color w:val="000000"/>
              </w:rPr>
              <w:t>XVII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20-21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103E1" w:rsidRDefault="00C94C48" w:rsidP="0057308B">
            <w:pPr>
              <w:widowControl w:val="0"/>
              <w:rPr>
                <w:rFonts w:eastAsia="Courier New"/>
                <w:color w:val="000000"/>
              </w:rPr>
            </w:pPr>
            <w:proofErr w:type="spellStart"/>
            <w:r w:rsidRPr="00F103E1">
              <w:rPr>
                <w:rFonts w:eastAsia="Courier New"/>
                <w:color w:val="000000"/>
              </w:rPr>
              <w:t>Смута</w:t>
            </w:r>
            <w:proofErr w:type="spellEnd"/>
            <w:r w:rsidRPr="00F103E1">
              <w:rPr>
                <w:rFonts w:eastAsia="Courier New"/>
                <w:color w:val="000000"/>
              </w:rPr>
              <w:t xml:space="preserve"> в </w:t>
            </w:r>
            <w:proofErr w:type="spellStart"/>
            <w:r w:rsidRPr="00F103E1">
              <w:rPr>
                <w:rFonts w:eastAsia="Courier New"/>
                <w:color w:val="000000"/>
              </w:rPr>
              <w:t>Российском</w:t>
            </w:r>
            <w:proofErr w:type="spellEnd"/>
            <w:r w:rsidRPr="00F103E1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F103E1">
              <w:rPr>
                <w:rFonts w:eastAsia="Courier New"/>
                <w:color w:val="000000"/>
              </w:rPr>
              <w:t>государстве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lastRenderedPageBreak/>
              <w:t>П.14-15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103E1" w:rsidRDefault="00C94C48" w:rsidP="0057308B">
            <w:pPr>
              <w:widowControl w:val="0"/>
              <w:rPr>
                <w:rFonts w:eastAsia="Courier New"/>
                <w:color w:val="000000"/>
              </w:rPr>
            </w:pPr>
            <w:proofErr w:type="spellStart"/>
            <w:r w:rsidRPr="00F103E1">
              <w:rPr>
                <w:rFonts w:eastAsia="Courier New"/>
                <w:color w:val="000000"/>
              </w:rPr>
              <w:t>Окончание</w:t>
            </w:r>
            <w:proofErr w:type="spellEnd"/>
            <w:r w:rsidRPr="00F103E1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F103E1">
              <w:rPr>
                <w:rFonts w:eastAsia="Courier New"/>
                <w:color w:val="000000"/>
              </w:rPr>
              <w:t>Смутного</w:t>
            </w:r>
            <w:proofErr w:type="spellEnd"/>
            <w:r w:rsidRPr="00F103E1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F103E1">
              <w:rPr>
                <w:rFonts w:eastAsia="Courier New"/>
                <w:color w:val="000000"/>
              </w:rPr>
              <w:t>вре</w:t>
            </w:r>
            <w:r w:rsidRPr="00F103E1">
              <w:rPr>
                <w:rFonts w:eastAsia="Courier New"/>
                <w:color w:val="000000"/>
              </w:rPr>
              <w:softHyphen/>
              <w:t>мени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Экономическое развитие России в </w:t>
            </w:r>
            <w:r w:rsidRPr="00F103E1">
              <w:rPr>
                <w:rFonts w:eastAsia="Courier New"/>
                <w:color w:val="000000"/>
              </w:rPr>
              <w:t>XVII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Россия при первых Рома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>новых: перемены в государствен</w:t>
            </w:r>
            <w:r w:rsidRPr="00F8309F">
              <w:rPr>
                <w:rFonts w:eastAsia="Courier New"/>
                <w:color w:val="000000"/>
                <w:lang w:val="ru-RU"/>
              </w:rPr>
              <w:softHyphen/>
              <w:t xml:space="preserve">ном </w:t>
            </w:r>
            <w:r w:rsidRPr="00F8309F">
              <w:rPr>
                <w:rFonts w:eastAsia="Courier New"/>
                <w:color w:val="000000"/>
                <w:lang w:val="ru-RU"/>
              </w:rPr>
              <w:lastRenderedPageBreak/>
              <w:t>устройстве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lastRenderedPageBreak/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lastRenderedPageBreak/>
              <w:t>П.18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Изменения в социальной структуре российского общества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 xml:space="preserve">Народные движения в </w:t>
            </w:r>
            <w:r w:rsidRPr="00F103E1">
              <w:rPr>
                <w:rFonts w:eastAsia="Courier New"/>
                <w:color w:val="000000"/>
              </w:rPr>
              <w:t>XVII</w:t>
            </w:r>
            <w:r w:rsidRPr="00F8309F">
              <w:rPr>
                <w:rFonts w:eastAsia="Courier New"/>
                <w:color w:val="000000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lastRenderedPageBreak/>
              <w:t>П.20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27-28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ourier New"/>
                <w:color w:val="000000"/>
                <w:lang w:val="ru-RU"/>
              </w:rPr>
              <w:t>Россия в системе международных отношений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П.21-22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«Под рукой» российско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softHyphen/>
              <w:t>го государя: вхождение Украины в состав России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lastRenderedPageBreak/>
              <w:t>П.23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>Русская православная цер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softHyphen/>
              <w:t xml:space="preserve">ковь в </w:t>
            </w:r>
            <w:r w:rsidRPr="00F103E1">
              <w:rPr>
                <w:rFonts w:eastAsia="Century Schoolbook"/>
                <w:color w:val="000000"/>
                <w:shd w:val="clear" w:color="auto" w:fill="FFFFFF"/>
              </w:rPr>
              <w:t>XVII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в. Реформа патриарха Никона и раскол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Русские путешественники и первопроходцы </w:t>
            </w:r>
            <w:r w:rsidRPr="00F103E1">
              <w:rPr>
                <w:rFonts w:eastAsia="Century Schoolbook"/>
                <w:color w:val="000000"/>
                <w:shd w:val="clear" w:color="auto" w:fill="FFFFFF"/>
              </w:rPr>
              <w:t>XVII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Культура народов России в </w:t>
            </w:r>
            <w:r w:rsidRPr="00F103E1">
              <w:rPr>
                <w:rFonts w:eastAsia="Century Schoolbook"/>
                <w:color w:val="000000"/>
                <w:shd w:val="clear" w:color="auto" w:fill="FFFFFF"/>
              </w:rPr>
              <w:t>XVII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lastRenderedPageBreak/>
              <w:t>П.26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33-34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Народы России в </w:t>
            </w:r>
            <w:r w:rsidRPr="00F103E1">
              <w:rPr>
                <w:rFonts w:eastAsia="Century Schoolbook"/>
                <w:color w:val="000000"/>
                <w:shd w:val="clear" w:color="auto" w:fill="FFFFFF"/>
              </w:rPr>
              <w:t>XVII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в. Сословный </w:t>
            </w:r>
            <w:proofErr w:type="gramStart"/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>быт</w:t>
            </w:r>
            <w:proofErr w:type="gramEnd"/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и картина мира русского человека в </w:t>
            </w:r>
            <w:r w:rsidRPr="00F103E1">
              <w:rPr>
                <w:rFonts w:eastAsia="Century Schoolbook"/>
                <w:color w:val="000000"/>
                <w:shd w:val="clear" w:color="auto" w:fill="FFFFFF"/>
              </w:rPr>
              <w:t>XVII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в. Повседневная жизнь народов Украи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softHyphen/>
              <w:t>ны, Поволжья, Сибири и Северно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softHyphen/>
              <w:t xml:space="preserve">го Кавказа в </w:t>
            </w:r>
            <w:r w:rsidRPr="00F103E1">
              <w:rPr>
                <w:rFonts w:eastAsia="Century Schoolbook"/>
                <w:color w:val="000000"/>
                <w:shd w:val="clear" w:color="auto" w:fill="FFFFFF"/>
              </w:rPr>
              <w:t>XVII</w:t>
            </w:r>
            <w:r w:rsidRPr="00F8309F">
              <w:rPr>
                <w:rFonts w:eastAsia="Century Schoolbook"/>
                <w:color w:val="000000"/>
                <w:shd w:val="clear" w:color="auto" w:fill="FFFFFF"/>
                <w:lang w:val="ru-RU"/>
              </w:rPr>
              <w:t xml:space="preserve"> 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D3DBB" w:rsidRDefault="00C94C48" w:rsidP="0057308B">
            <w:pPr>
              <w:jc w:val="center"/>
            </w:pPr>
            <w:r>
              <w:t>П.26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09440D" w:rsidTr="0057308B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35-36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proofErr w:type="spellStart"/>
            <w:r w:rsidRPr="00F103E1">
              <w:rPr>
                <w:rFonts w:eastAsia="Century Schoolbook"/>
                <w:color w:val="000000"/>
                <w:shd w:val="clear" w:color="auto" w:fill="FFFFFF"/>
              </w:rPr>
              <w:t>Повторительно-обобщающий</w:t>
            </w:r>
            <w:proofErr w:type="spellEnd"/>
            <w:r w:rsidRPr="00F103E1">
              <w:rPr>
                <w:rFonts w:eastAsia="Century Schoolbook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03E1">
              <w:rPr>
                <w:rFonts w:eastAsia="Century Schoolbook"/>
                <w:color w:val="000000"/>
                <w:shd w:val="clear" w:color="auto" w:fill="FFFFFF"/>
              </w:rPr>
              <w:t>урок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670934" w:rsidRDefault="00C94C48" w:rsidP="0057308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94C48" w:rsidRPr="0009440D" w:rsidTr="0057308B">
        <w:tc>
          <w:tcPr>
            <w:tcW w:w="842" w:type="dxa"/>
            <w:tcBorders>
              <w:right w:val="single" w:sz="4" w:space="0" w:color="auto"/>
            </w:tcBorders>
          </w:tcPr>
          <w:p w:rsidR="00C94C48" w:rsidRDefault="00C94C48" w:rsidP="00D46E86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D46E86" w:rsidRDefault="00C94C48" w:rsidP="0057308B">
            <w:pPr>
              <w:widowControl w:val="0"/>
              <w:rPr>
                <w:rFonts w:eastAsia="Century Schoolbook"/>
                <w:color w:val="000000"/>
                <w:shd w:val="clear" w:color="auto" w:fill="FFFFFF"/>
                <w:lang w:val="ru-RU"/>
              </w:rPr>
            </w:pPr>
            <w:r w:rsidRPr="00D46E86">
              <w:rPr>
                <w:rFonts w:eastAsia="Century Schoolbook"/>
                <w:color w:val="000000"/>
                <w:shd w:val="clear" w:color="auto" w:fill="FFFFFF"/>
                <w:lang w:val="ru-RU"/>
              </w:rPr>
              <w:t>Резервный урок для промежуточной аттестации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EA2AAA" w:rsidRDefault="00C94C48" w:rsidP="0057308B">
            <w:pPr>
              <w:rPr>
                <w:rStyle w:val="c4"/>
                <w:b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D46E86" w:rsidRDefault="00C94C48" w:rsidP="0057308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4C48" w:rsidRPr="00F8309F" w:rsidRDefault="00C94C4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7"/>
      </w:tblGrid>
      <w:tr w:rsidR="00A51C3F" w:rsidRPr="002654CD" w:rsidTr="0057308B">
        <w:trPr>
          <w:trHeight w:val="330"/>
        </w:trPr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F" w:rsidRPr="002654CD" w:rsidRDefault="00A51C3F" w:rsidP="00A51C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Итого</w:t>
            </w:r>
            <w:proofErr w:type="spellEnd"/>
            <w:r>
              <w:rPr>
                <w:b/>
              </w:rPr>
              <w:t xml:space="preserve"> </w:t>
            </w:r>
            <w:r w:rsidR="000155EC">
              <w:rPr>
                <w:b/>
                <w:lang w:val="ru-RU"/>
              </w:rPr>
              <w:t>42</w:t>
            </w:r>
            <w:r w:rsidRPr="002654CD">
              <w:rPr>
                <w:b/>
              </w:rPr>
              <w:t xml:space="preserve"> ч.</w:t>
            </w:r>
          </w:p>
        </w:tc>
      </w:tr>
    </w:tbl>
    <w:p w:rsidR="00F8309F" w:rsidRPr="00EA2AAA" w:rsidRDefault="00F8309F" w:rsidP="00F8309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B35373" w:rsidRPr="00B35373" w:rsidRDefault="00B35373" w:rsidP="00B35373">
      <w:pPr>
        <w:ind w:firstLine="709"/>
        <w:jc w:val="center"/>
        <w:rPr>
          <w:b/>
          <w:lang w:val="ru-RU"/>
        </w:rPr>
      </w:pPr>
      <w:r w:rsidRPr="00B35373">
        <w:rPr>
          <w:b/>
          <w:lang w:val="ru-RU"/>
        </w:rPr>
        <w:lastRenderedPageBreak/>
        <w:t>Календарно-тематический план</w:t>
      </w:r>
    </w:p>
    <w:p w:rsidR="004D4305" w:rsidRDefault="00B35373" w:rsidP="008E786A">
      <w:pPr>
        <w:ind w:firstLine="709"/>
        <w:jc w:val="center"/>
        <w:rPr>
          <w:b/>
          <w:lang w:val="ru-RU"/>
        </w:rPr>
      </w:pPr>
      <w:r w:rsidRPr="00B35373">
        <w:rPr>
          <w:b/>
          <w:lang w:val="ru-RU"/>
        </w:rPr>
        <w:t xml:space="preserve">ВСЕООБЩАЯ </w:t>
      </w:r>
      <w:proofErr w:type="gramStart"/>
      <w:r w:rsidRPr="00B35373">
        <w:rPr>
          <w:b/>
          <w:lang w:val="ru-RU"/>
        </w:rPr>
        <w:t>ИСТОРИЯ  7</w:t>
      </w:r>
      <w:proofErr w:type="gramEnd"/>
      <w:r w:rsidRPr="00B35373">
        <w:rPr>
          <w:b/>
          <w:lang w:val="ru-RU"/>
        </w:rPr>
        <w:t xml:space="preserve"> КЛАСС</w:t>
      </w:r>
      <w:r w:rsidR="00431D07">
        <w:rPr>
          <w:b/>
          <w:lang w:val="ru-RU"/>
        </w:rPr>
        <w:t xml:space="preserve"> (26ч)</w:t>
      </w:r>
    </w:p>
    <w:tbl>
      <w:tblPr>
        <w:tblpPr w:leftFromText="180" w:rightFromText="180" w:horzAnchor="margin" w:tblpXSpec="center" w:tblpY="64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1984"/>
        <w:gridCol w:w="3402"/>
        <w:gridCol w:w="4111"/>
        <w:gridCol w:w="2410"/>
        <w:gridCol w:w="1276"/>
        <w:gridCol w:w="992"/>
      </w:tblGrid>
      <w:tr w:rsidR="008E786A" w:rsidRPr="00341EC9" w:rsidTr="0057308B">
        <w:tc>
          <w:tcPr>
            <w:tcW w:w="851" w:type="dxa"/>
            <w:gridSpan w:val="2"/>
          </w:tcPr>
          <w:p w:rsidR="008E786A" w:rsidRPr="00341EC9" w:rsidRDefault="008E786A" w:rsidP="0057308B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8E786A" w:rsidRPr="00341EC9" w:rsidRDefault="008E786A" w:rsidP="0057308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азвание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раздела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часов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402" w:type="dxa"/>
          </w:tcPr>
          <w:p w:rsidR="008E786A" w:rsidRPr="00341EC9" w:rsidRDefault="008E786A" w:rsidP="0057308B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Т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  <w:proofErr w:type="spellEnd"/>
          </w:p>
        </w:tc>
        <w:tc>
          <w:tcPr>
            <w:tcW w:w="4111" w:type="dxa"/>
          </w:tcPr>
          <w:p w:rsidR="008E786A" w:rsidRPr="00341EC9" w:rsidRDefault="008E786A" w:rsidP="0057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8E786A" w:rsidRPr="00341EC9" w:rsidRDefault="008E786A" w:rsidP="00573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 (к разделу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уроку</w:t>
            </w: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8E786A" w:rsidRPr="00341EC9" w:rsidRDefault="008E786A" w:rsidP="0057308B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8E786A" w:rsidRPr="00341EC9" w:rsidRDefault="008E786A" w:rsidP="0057308B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410" w:type="dxa"/>
          </w:tcPr>
          <w:p w:rsidR="008E786A" w:rsidRPr="00341EC9" w:rsidRDefault="008E786A" w:rsidP="0057308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Домашнее задание</w:t>
            </w:r>
          </w:p>
        </w:tc>
        <w:tc>
          <w:tcPr>
            <w:tcW w:w="1276" w:type="dxa"/>
          </w:tcPr>
          <w:p w:rsidR="008E786A" w:rsidRPr="00341EC9" w:rsidRDefault="008E786A" w:rsidP="0057308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ата</w:t>
            </w:r>
            <w:proofErr w:type="spellEnd"/>
            <w:r w:rsidRPr="00341EC9">
              <w:rPr>
                <w:rFonts w:ascii="Times New Roman" w:hAnsi="Times New Roman" w:cs="Times New Roman"/>
                <w:lang w:val="ru-RU" w:eastAsia="en-US"/>
              </w:rPr>
              <w:t>(план)</w:t>
            </w:r>
          </w:p>
        </w:tc>
        <w:tc>
          <w:tcPr>
            <w:tcW w:w="992" w:type="dxa"/>
          </w:tcPr>
          <w:p w:rsidR="008E786A" w:rsidRPr="00341EC9" w:rsidRDefault="008E786A" w:rsidP="0057308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Дата (факт)</w:t>
            </w: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Pr="008D0E26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>Тема 1. Мир в начале Нового времени. Великие географические открытия. Возрождение. Реформация</w:t>
            </w:r>
            <w:r w:rsidR="00431D07">
              <w:rPr>
                <w:b/>
                <w:i/>
                <w:lang w:val="ru-RU"/>
              </w:rPr>
              <w:t xml:space="preserve"> 13</w:t>
            </w:r>
            <w:r>
              <w:rPr>
                <w:b/>
                <w:i/>
                <w:lang w:val="ru-RU"/>
              </w:rPr>
              <w:t>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Технические открытия и выход к Мировому океану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EA2AAA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r>
              <w:t>П.1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EA2AA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EA2AA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Pr="008D0E26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341EC9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</w:t>
            </w:r>
            <w:r w:rsidRPr="00EA2AAA">
              <w:rPr>
                <w:rStyle w:val="c1"/>
                <w:lang w:val="ru-RU"/>
              </w:rPr>
              <w:lastRenderedPageBreak/>
              <w:t>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r>
              <w:lastRenderedPageBreak/>
              <w:t>П.2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Pr="008D0E26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341EC9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r w:rsidRPr="008E786A">
              <w:rPr>
                <w:lang w:val="ru-RU"/>
              </w:rPr>
              <w:t xml:space="preserve">Усиление королевской власти в </w:t>
            </w:r>
            <w:r w:rsidRPr="00FD3DBB">
              <w:t>XVI</w:t>
            </w:r>
            <w:r w:rsidRPr="008E786A">
              <w:rPr>
                <w:lang w:val="ru-RU"/>
              </w:rPr>
              <w:t>-</w:t>
            </w:r>
            <w:r w:rsidRPr="00FD3DBB">
              <w:t>XVII</w:t>
            </w:r>
            <w:r w:rsidRPr="008E786A">
              <w:rPr>
                <w:lang w:val="ru-RU"/>
              </w:rPr>
              <w:t xml:space="preserve"> вв. </w:t>
            </w:r>
            <w:proofErr w:type="spellStart"/>
            <w:r w:rsidRPr="00FD3DBB">
              <w:t>Абсолютизм</w:t>
            </w:r>
            <w:proofErr w:type="spellEnd"/>
            <w:r w:rsidRPr="00FD3DBB">
              <w:t xml:space="preserve"> в </w:t>
            </w:r>
            <w:proofErr w:type="spellStart"/>
            <w:r w:rsidRPr="00FD3DBB">
              <w:t>Европе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r>
              <w:t>П.3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proofErr w:type="spellStart"/>
            <w:r w:rsidRPr="00FD3DBB">
              <w:t>Дух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предпринимательства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преобразует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экономику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r>
              <w:t>П.4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proofErr w:type="spellStart"/>
            <w:r w:rsidRPr="00FD3DBB">
              <w:t>Новые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ценности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преобразуют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общество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</w:t>
            </w:r>
            <w:r w:rsidRPr="00EA2AAA">
              <w:rPr>
                <w:rStyle w:val="c16"/>
                <w:lang w:val="ru-RU"/>
              </w:rPr>
              <w:lastRenderedPageBreak/>
              <w:t>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r>
              <w:lastRenderedPageBreak/>
              <w:t>П.5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proofErr w:type="spellStart"/>
            <w:r w:rsidRPr="00FD3DBB">
              <w:t>Повседневная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жизнь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r>
              <w:t>П.6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Высокое Возрождение. Идеи гуманизма в литературе и музыке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</w:t>
            </w:r>
            <w:r w:rsidRPr="00EA2AAA">
              <w:rPr>
                <w:rStyle w:val="c16"/>
                <w:lang w:val="ru-RU"/>
              </w:rPr>
              <w:lastRenderedPageBreak/>
              <w:t xml:space="preserve">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DC7B24" w:rsidP="005730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П.7-8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Гуманистические традиции в изобразительном искусстве Западной Европы (</w:t>
            </w:r>
            <w:r w:rsidRPr="00FD3DBB">
              <w:t>XV</w:t>
            </w:r>
            <w:r w:rsidRPr="008E786A">
              <w:rPr>
                <w:lang w:val="ru-RU"/>
              </w:rPr>
              <w:t>-</w:t>
            </w:r>
            <w:r w:rsidRPr="00FD3DBB">
              <w:t>XVII</w:t>
            </w:r>
            <w:r w:rsidRPr="008E786A">
              <w:rPr>
                <w:lang w:val="ru-RU"/>
              </w:rPr>
              <w:t xml:space="preserve"> вв.)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DC7B24" w:rsidRDefault="00DC7B24" w:rsidP="0057308B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proofErr w:type="spellStart"/>
            <w:r w:rsidRPr="00FD3DBB">
              <w:t>Рождение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новой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европейской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науки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DC7B24" w:rsidRDefault="00DC7B24" w:rsidP="0057308B">
            <w:pPr>
              <w:jc w:val="center"/>
              <w:rPr>
                <w:lang w:val="ru-RU"/>
              </w:rPr>
            </w:pPr>
            <w:r>
              <w:lastRenderedPageBreak/>
              <w:t>П.</w:t>
            </w: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Начало Реформации в Европе. Обновление христианства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П.1</w:t>
            </w: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П.1</w:t>
            </w: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 xml:space="preserve">Королевская власть и Реформация в Англии. </w:t>
            </w:r>
            <w:r w:rsidRPr="008E786A">
              <w:rPr>
                <w:lang w:val="ru-RU"/>
              </w:rPr>
              <w:lastRenderedPageBreak/>
              <w:t>Борьба за господство на морях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lastRenderedPageBreak/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lastRenderedPageBreak/>
              <w:t>П.1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412178" w:rsidP="005730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 xml:space="preserve">Тема 2. Ранние буржуазные революции. Международные отношения (борьба за </w:t>
            </w:r>
            <w:r w:rsidRPr="008E786A">
              <w:rPr>
                <w:b/>
                <w:i/>
                <w:lang w:val="ru-RU"/>
              </w:rPr>
              <w:lastRenderedPageBreak/>
              <w:t>первенство в Европе и колониях)</w:t>
            </w:r>
            <w:r>
              <w:rPr>
                <w:b/>
                <w:i/>
                <w:lang w:val="ru-RU"/>
              </w:rPr>
              <w:t>3ч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lastRenderedPageBreak/>
              <w:t>Нидерландская революция и рождение свободной республики Голландии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412178" w:rsidP="005730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П.15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Парламент против короля. Революция в Англии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2C4B80" w:rsidRDefault="00412178" w:rsidP="005730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Английская революция. Путь к парламентской монархии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lastRenderedPageBreak/>
              <w:t>П.1</w:t>
            </w: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 xml:space="preserve">Международные отношения в </w:t>
            </w:r>
            <w:r w:rsidRPr="00FD3DBB">
              <w:t>XVI</w:t>
            </w:r>
            <w:r w:rsidRPr="008E786A">
              <w:rPr>
                <w:lang w:val="ru-RU"/>
              </w:rPr>
              <w:t xml:space="preserve"> – </w:t>
            </w:r>
            <w:r w:rsidRPr="00FD3DBB">
              <w:t>XVIII</w:t>
            </w:r>
            <w:r w:rsidRPr="008E786A">
              <w:rPr>
                <w:lang w:val="ru-RU"/>
              </w:rPr>
              <w:t xml:space="preserve"> вв.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>Тема 3. Эпоха Просвещения. Время преобразований</w:t>
            </w:r>
            <w:r>
              <w:rPr>
                <w:b/>
                <w:i/>
                <w:lang w:val="ru-RU"/>
              </w:rPr>
              <w:t xml:space="preserve"> 7ч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Век Просвещения. Стремление к царству Разума. Художественная культура Европы эпохи Просвещения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П.1</w:t>
            </w:r>
            <w:r>
              <w:rPr>
                <w:lang w:val="ru-RU"/>
              </w:rPr>
              <w:t>9-20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</w:pPr>
            <w:proofErr w:type="spellStart"/>
            <w:r w:rsidRPr="00FD3DBB">
              <w:t>Промышленный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переворот</w:t>
            </w:r>
            <w:proofErr w:type="spellEnd"/>
            <w:r w:rsidRPr="00FD3DBB">
              <w:t xml:space="preserve"> в </w:t>
            </w:r>
            <w:proofErr w:type="spellStart"/>
            <w:r w:rsidRPr="00FD3DBB">
              <w:t>Англии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lastRenderedPageBreak/>
              <w:t>П.</w:t>
            </w:r>
            <w:r>
              <w:rPr>
                <w:lang w:val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Английские колонии в Северной Америке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Война за независимость. Создание США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lastRenderedPageBreak/>
              <w:t>П.</w:t>
            </w:r>
            <w:r>
              <w:rPr>
                <w:lang w:val="ru-RU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 xml:space="preserve">Франция в </w:t>
            </w:r>
            <w:r w:rsidRPr="00FD3DBB">
              <w:t>XVIII</w:t>
            </w:r>
            <w:r w:rsidRPr="008E786A">
              <w:rPr>
                <w:lang w:val="ru-RU"/>
              </w:rPr>
              <w:t xml:space="preserve"> веке. Причины и начало Великой французской революции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П.2</w:t>
            </w: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t>Великая французская революция. От монархии к республике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lastRenderedPageBreak/>
              <w:t>П.</w:t>
            </w:r>
            <w:r>
              <w:rPr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8E786A">
              <w:rPr>
                <w:lang w:val="ru-RU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П.2</w:t>
            </w: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>Тема 4. Колониальный период в Латинской Америке</w:t>
            </w:r>
            <w:r>
              <w:rPr>
                <w:b/>
                <w:i/>
                <w:lang w:val="ru-RU"/>
              </w:rPr>
              <w:t xml:space="preserve"> 1ч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8E786A">
              <w:rPr>
                <w:lang w:val="ru-RU"/>
              </w:rPr>
              <w:t xml:space="preserve">Колониальный период в Латинской Америке. </w:t>
            </w:r>
            <w:proofErr w:type="spellStart"/>
            <w:r w:rsidRPr="00FD3DBB">
              <w:t>Складывание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латиноамериканского</w:t>
            </w:r>
            <w:proofErr w:type="spellEnd"/>
            <w:r w:rsidRPr="00FD3DBB">
              <w:t xml:space="preserve"> </w:t>
            </w:r>
            <w:proofErr w:type="spellStart"/>
            <w:r w:rsidRPr="00FD3DBB">
              <w:t>общества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t>П.2</w:t>
            </w: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 xml:space="preserve">Тема 5. Традиционные </w:t>
            </w:r>
            <w:r w:rsidRPr="008E786A">
              <w:rPr>
                <w:b/>
                <w:i/>
                <w:lang w:val="ru-RU"/>
              </w:rPr>
              <w:lastRenderedPageBreak/>
              <w:t>общества Востока. Начало европейской колонизации</w:t>
            </w:r>
            <w:r>
              <w:rPr>
                <w:b/>
                <w:i/>
                <w:lang w:val="ru-RU"/>
              </w:rPr>
              <w:t xml:space="preserve"> 2ч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  <w:r w:rsidRPr="008E786A">
              <w:rPr>
                <w:lang w:val="ru-RU"/>
              </w:rPr>
              <w:lastRenderedPageBreak/>
              <w:t xml:space="preserve">Государства Востока: традиционное общество </w:t>
            </w:r>
            <w:r w:rsidRPr="008E786A">
              <w:rPr>
                <w:lang w:val="ru-RU"/>
              </w:rPr>
              <w:lastRenderedPageBreak/>
              <w:t>в эпоху раннего Нового времени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lastRenderedPageBreak/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412178" w:rsidP="0057308B">
            <w:pPr>
              <w:jc w:val="center"/>
              <w:rPr>
                <w:lang w:val="ru-RU"/>
              </w:rPr>
            </w:pPr>
            <w:r>
              <w:lastRenderedPageBreak/>
              <w:t>П.2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412178" w:rsidRPr="00F8309F" w:rsidTr="0057308B">
        <w:tc>
          <w:tcPr>
            <w:tcW w:w="842" w:type="dxa"/>
            <w:tcBorders>
              <w:right w:val="single" w:sz="4" w:space="0" w:color="auto"/>
            </w:tcBorders>
          </w:tcPr>
          <w:p w:rsidR="00412178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178" w:rsidRPr="008E786A" w:rsidRDefault="00412178" w:rsidP="0057308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12178" w:rsidRPr="00412178" w:rsidRDefault="00412178" w:rsidP="0057308B">
            <w:pPr>
              <w:jc w:val="center"/>
              <w:rPr>
                <w:lang w:val="ru-RU"/>
              </w:rPr>
            </w:pPr>
            <w:r w:rsidRPr="00412178">
              <w:rPr>
                <w:lang w:val="ru-RU"/>
              </w:rPr>
              <w:t>Государства Востока. Начало европейской колонизации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12178" w:rsidRPr="00EA2AAA" w:rsidRDefault="00412178" w:rsidP="0057308B">
            <w:pPr>
              <w:rPr>
                <w:rStyle w:val="c4"/>
                <w:b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12178" w:rsidRPr="00412178" w:rsidRDefault="00FC644B" w:rsidP="0057308B">
            <w:pPr>
              <w:jc w:val="center"/>
              <w:rPr>
                <w:lang w:val="ru-RU"/>
              </w:rPr>
            </w:pPr>
            <w:r>
              <w:t>П.2</w:t>
            </w:r>
            <w:r>
              <w:rPr>
                <w:lang w:val="ru-RU"/>
              </w:rPr>
              <w:t>9-30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2178" w:rsidRPr="00F8309F" w:rsidRDefault="0041217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2178" w:rsidRPr="00F8309F" w:rsidRDefault="00412178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09440D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412178" w:rsidP="00412178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28-29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b/>
                <w:i/>
                <w:lang w:val="ru-RU"/>
              </w:rPr>
            </w:pPr>
            <w:r w:rsidRPr="008E786A">
              <w:rPr>
                <w:b/>
                <w:i/>
                <w:lang w:val="ru-RU"/>
              </w:rPr>
              <w:t>Урок обобщения изучения всеобщей истории в 7 классе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8E786A" w:rsidP="0057308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09440D" w:rsidTr="0057308B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E786A" w:rsidP="0057308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Контрольная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работа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57308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57308B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p w:rsidR="008E786A" w:rsidRPr="00EA2AAA" w:rsidRDefault="008E786A" w:rsidP="0008562B">
      <w:pPr>
        <w:rPr>
          <w:lang w:val="ru-RU"/>
        </w:rPr>
      </w:pPr>
    </w:p>
    <w:sectPr w:rsidR="008E786A" w:rsidRPr="00EA2AAA" w:rsidSect="00341EC9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40" w:rsidRDefault="00C05340" w:rsidP="00D70EBB">
      <w:r>
        <w:separator/>
      </w:r>
    </w:p>
  </w:endnote>
  <w:endnote w:type="continuationSeparator" w:id="0">
    <w:p w:rsidR="00C05340" w:rsidRDefault="00C05340" w:rsidP="00D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40" w:rsidRDefault="00C05340" w:rsidP="00D70EBB">
      <w:r>
        <w:separator/>
      </w:r>
    </w:p>
  </w:footnote>
  <w:footnote w:type="continuationSeparator" w:id="0">
    <w:p w:rsidR="00C05340" w:rsidRDefault="00C05340" w:rsidP="00D70EBB">
      <w:r>
        <w:continuationSeparator/>
      </w:r>
    </w:p>
  </w:footnote>
  <w:footnote w:id="1">
    <w:p w:rsidR="00F56EBB" w:rsidRDefault="00F56EBB" w:rsidP="00F56EBB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76575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F"/>
    <w:rsid w:val="000155EC"/>
    <w:rsid w:val="0008562B"/>
    <w:rsid w:val="0009440D"/>
    <w:rsid w:val="000C2993"/>
    <w:rsid w:val="000D75C1"/>
    <w:rsid w:val="00112206"/>
    <w:rsid w:val="001D1105"/>
    <w:rsid w:val="002747C5"/>
    <w:rsid w:val="002C4B80"/>
    <w:rsid w:val="00307EAE"/>
    <w:rsid w:val="0033567D"/>
    <w:rsid w:val="00341EC9"/>
    <w:rsid w:val="0037087D"/>
    <w:rsid w:val="00371DE5"/>
    <w:rsid w:val="00412178"/>
    <w:rsid w:val="00422536"/>
    <w:rsid w:val="00431D07"/>
    <w:rsid w:val="004D4305"/>
    <w:rsid w:val="005601EF"/>
    <w:rsid w:val="00566E6C"/>
    <w:rsid w:val="006075A3"/>
    <w:rsid w:val="006234CD"/>
    <w:rsid w:val="00670934"/>
    <w:rsid w:val="006B2E77"/>
    <w:rsid w:val="006B6057"/>
    <w:rsid w:val="0071702F"/>
    <w:rsid w:val="0082109A"/>
    <w:rsid w:val="008628BC"/>
    <w:rsid w:val="008D0E26"/>
    <w:rsid w:val="008E786A"/>
    <w:rsid w:val="008F7591"/>
    <w:rsid w:val="00926185"/>
    <w:rsid w:val="00932CB0"/>
    <w:rsid w:val="009A1BA0"/>
    <w:rsid w:val="00A146EB"/>
    <w:rsid w:val="00A51C3F"/>
    <w:rsid w:val="00AA24EB"/>
    <w:rsid w:val="00B35373"/>
    <w:rsid w:val="00C05340"/>
    <w:rsid w:val="00C44BFF"/>
    <w:rsid w:val="00C94C48"/>
    <w:rsid w:val="00CF22F9"/>
    <w:rsid w:val="00D46E86"/>
    <w:rsid w:val="00D70EBB"/>
    <w:rsid w:val="00DC7B24"/>
    <w:rsid w:val="00E65F69"/>
    <w:rsid w:val="00EA2AAA"/>
    <w:rsid w:val="00EC3B91"/>
    <w:rsid w:val="00ED591B"/>
    <w:rsid w:val="00F334A0"/>
    <w:rsid w:val="00F51CB3"/>
    <w:rsid w:val="00F56EBB"/>
    <w:rsid w:val="00F76563"/>
    <w:rsid w:val="00F8309F"/>
    <w:rsid w:val="00FC644B"/>
    <w:rsid w:val="00F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B97DA-7A67-4122-BCC5-1B2B20A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EF"/>
    <w:rPr>
      <w:rFonts w:ascii="Verdana" w:hAnsi="Verdana" w:cs="Verdana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0944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A2AAA"/>
  </w:style>
  <w:style w:type="character" w:customStyle="1" w:styleId="c16">
    <w:name w:val="c16"/>
    <w:basedOn w:val="a0"/>
    <w:rsid w:val="00EA2AAA"/>
  </w:style>
  <w:style w:type="character" w:customStyle="1" w:styleId="c1">
    <w:name w:val="c1"/>
    <w:basedOn w:val="a0"/>
    <w:rsid w:val="00EA2AAA"/>
  </w:style>
  <w:style w:type="paragraph" w:styleId="a3">
    <w:name w:val="List Paragraph"/>
    <w:basedOn w:val="a"/>
    <w:uiPriority w:val="34"/>
    <w:qFormat/>
    <w:rsid w:val="00D70EBB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D70EB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7087D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087D"/>
    <w:rPr>
      <w:rFonts w:eastAsia="Times New Roman" w:cs="Calibri"/>
      <w:sz w:val="20"/>
      <w:szCs w:val="20"/>
    </w:rPr>
  </w:style>
  <w:style w:type="paragraph" w:styleId="a7">
    <w:name w:val="Body Text"/>
    <w:basedOn w:val="a"/>
    <w:link w:val="a8"/>
    <w:uiPriority w:val="99"/>
    <w:rsid w:val="00F56EBB"/>
    <w:pPr>
      <w:spacing w:after="120" w:line="276" w:lineRule="auto"/>
    </w:pPr>
    <w:rPr>
      <w:rFonts w:ascii="Calibri" w:eastAsia="Times New Roman" w:hAnsi="Calibri" w:cs="Calibri"/>
      <w:sz w:val="22"/>
      <w:szCs w:val="22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F56EBB"/>
    <w:rPr>
      <w:rFonts w:eastAsia="Times New Roman" w:cs="Calibri"/>
    </w:rPr>
  </w:style>
  <w:style w:type="character" w:customStyle="1" w:styleId="14">
    <w:name w:val="Основной текст (14)_"/>
    <w:link w:val="141"/>
    <w:uiPriority w:val="99"/>
    <w:locked/>
    <w:rsid w:val="00F56EB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56EBB"/>
    <w:pPr>
      <w:shd w:val="clear" w:color="auto" w:fill="FFFFFF"/>
      <w:spacing w:line="211" w:lineRule="exact"/>
      <w:ind w:firstLine="400"/>
      <w:jc w:val="both"/>
    </w:pPr>
    <w:rPr>
      <w:rFonts w:ascii="Calibri" w:hAnsi="Calibri" w:cs="Times New Roman"/>
      <w:i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44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7">
    <w:name w:val="c7"/>
    <w:basedOn w:val="a0"/>
    <w:rsid w:val="0009440D"/>
  </w:style>
  <w:style w:type="paragraph" w:customStyle="1" w:styleId="c11">
    <w:name w:val="c11"/>
    <w:basedOn w:val="a"/>
    <w:rsid w:val="000944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2">
    <w:name w:val="c2"/>
    <w:basedOn w:val="a0"/>
    <w:rsid w:val="0009440D"/>
  </w:style>
  <w:style w:type="character" w:customStyle="1" w:styleId="c35">
    <w:name w:val="c35"/>
    <w:basedOn w:val="a0"/>
    <w:rsid w:val="0009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37257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Учитель</dc:creator>
  <cp:lastModifiedBy>User</cp:lastModifiedBy>
  <cp:revision>13</cp:revision>
  <dcterms:created xsi:type="dcterms:W3CDTF">2018-10-08T08:37:00Z</dcterms:created>
  <dcterms:modified xsi:type="dcterms:W3CDTF">2018-10-08T08:54:00Z</dcterms:modified>
</cp:coreProperties>
</file>