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DD" w:rsidRDefault="007411CC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0B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</w:t>
      </w:r>
      <w:r w:rsidR="00984583">
        <w:rPr>
          <w:rFonts w:ascii="Times New Roman" w:hAnsi="Times New Roman" w:cs="Times New Roman"/>
          <w:b/>
          <w:sz w:val="24"/>
          <w:szCs w:val="24"/>
        </w:rPr>
        <w:t>вание по курсу История России 11</w:t>
      </w:r>
      <w:r w:rsidRPr="00CC0BBA">
        <w:rPr>
          <w:rFonts w:ascii="Times New Roman" w:hAnsi="Times New Roman" w:cs="Times New Roman"/>
          <w:b/>
          <w:sz w:val="24"/>
          <w:szCs w:val="24"/>
        </w:rPr>
        <w:t xml:space="preserve"> класс (база)</w:t>
      </w:r>
    </w:p>
    <w:p w:rsidR="00CC0BBA" w:rsidRPr="00CC0BBA" w:rsidRDefault="00CC0BBA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7"/>
        <w:gridCol w:w="3402"/>
        <w:gridCol w:w="6197"/>
        <w:gridCol w:w="1134"/>
        <w:gridCol w:w="992"/>
        <w:gridCol w:w="992"/>
      </w:tblGrid>
      <w:tr w:rsidR="007411CC" w:rsidRPr="007411CC" w:rsidTr="00D32EC8">
        <w:trPr>
          <w:trHeight w:val="13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A01DB4">
              <w:rPr>
                <w:rFonts w:ascii="Times New Roman" w:hAnsi="Times New Roman" w:cs="Times New Roman"/>
                <w:sz w:val="24"/>
                <w:szCs w:val="24"/>
              </w:rPr>
              <w:t>во второй половине 19 – начале 20 вв.</w:t>
            </w:r>
          </w:p>
          <w:p w:rsidR="00486E4C" w:rsidRPr="007411CC" w:rsidRDefault="00A01DB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часов</w:t>
            </w:r>
            <w:r w:rsidR="00486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Александра 2. Внутренняя политика Александра 3.</w:t>
            </w:r>
            <w:r w:rsidR="00BA6849">
              <w:rPr>
                <w:rFonts w:ascii="Times New Roman" w:hAnsi="Times New Roman" w:cs="Times New Roman"/>
                <w:sz w:val="24"/>
                <w:szCs w:val="24"/>
              </w:rPr>
              <w:t xml:space="preserve"> Вводная контрольная работа.</w:t>
            </w: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курса истории в 10 классе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и способность обучающихся к саморазвитию и личностному самоопределению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исторические знания в профессиональной и общественной деятельности, поликультурном общении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Опыт эмоционально-ценностного и творческого отношения к фактам прошлого и историческим источникам, способам изучения и охраны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5. Формирование у учащихся мотивации к обучению истории, целенаправленной познавательной деятельности, системы социальных и межличностных отношений, ценностно – смысловых установок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определять цели, задачи, параметры и критерии, по которым можно определить, что цель достигнута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Определять пути овладения приёмами исторического анализа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Способность планировать и организовывать свою учебную деятельность в соответствии с задачами изучения истории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Координировать и выполнять работу в условиях реального, виртуального и комбинированного взаимодействия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по истории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Способность решать творческие и проблемные исторические задачи, используя контекстные знания и эвристические приемы.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Использовать  различные модельно-схематические средства для представления существенных связей и отношений между историческими событиями и явлениями, а также противоречий, выявленных в информационных источниках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86E4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Пар. 19-21,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56C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страны. Преобразования и преобразователи.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 во второй половине 19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486E4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4C" w:rsidRPr="007411CC" w:rsidRDefault="00486E4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начале 20. Первая российская революция.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3 - 6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политика. Участие России в Первой мировой войне.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65F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2 п. 4,5  </w:t>
            </w:r>
          </w:p>
          <w:p w:rsidR="00CC0BBA" w:rsidRPr="00431D2C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2C4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России.</w:t>
            </w:r>
          </w:p>
          <w:p w:rsidR="005532C4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Pr="00A01DB4" w:rsidRDefault="00A01DB4" w:rsidP="00A0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1917 г. и Гражданская война в России </w:t>
            </w:r>
          </w:p>
          <w:p w:rsidR="00CC0BBA" w:rsidRPr="007411CC" w:rsidRDefault="00A01DB4" w:rsidP="00A0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4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революция.</w:t>
            </w:r>
            <w:r w:rsidR="008D36CC">
              <w:rPr>
                <w:rFonts w:ascii="Times New Roman" w:hAnsi="Times New Roman" w:cs="Times New Roman"/>
                <w:sz w:val="24"/>
                <w:szCs w:val="24"/>
              </w:rPr>
              <w:t xml:space="preserve"> События 1917 года.</w:t>
            </w:r>
          </w:p>
          <w:p w:rsidR="00454FC8" w:rsidRPr="007411CC" w:rsidRDefault="00454F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337FB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10</w:t>
            </w:r>
            <w:r w:rsidR="002F3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к власти большевиков.</w:t>
            </w:r>
            <w:r w:rsidR="008D36CC">
              <w:rPr>
                <w:rFonts w:ascii="Times New Roman" w:hAnsi="Times New Roman" w:cs="Times New Roman"/>
                <w:sz w:val="24"/>
                <w:szCs w:val="24"/>
              </w:rPr>
              <w:t xml:space="preserve"> Первые преобразования.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12,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DB4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DB4" w:rsidRPr="00EC2934" w:rsidRDefault="00A01DB4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Pr="007411CC" w:rsidRDefault="00A01DB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Default="00A01DB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война. </w:t>
            </w:r>
          </w:p>
          <w:p w:rsidR="00A01DB4" w:rsidRDefault="00A01DB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4">
              <w:rPr>
                <w:rFonts w:ascii="Times New Roman" w:hAnsi="Times New Roman" w:cs="Times New Roman"/>
                <w:sz w:val="24"/>
                <w:szCs w:val="24"/>
              </w:rPr>
              <w:t>Наш край в начале 20 века.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B4" w:rsidRPr="007411CC" w:rsidRDefault="00A01DB4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Default="005532C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</w:t>
            </w:r>
            <w:r w:rsidR="008D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B4" w:rsidRPr="00431D2C" w:rsidRDefault="00A01DB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DB4" w:rsidRPr="007411CC" w:rsidRDefault="00A01DB4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04A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НЭП. </w:t>
            </w:r>
          </w:p>
          <w:p w:rsidR="00454FC8" w:rsidRPr="007411CC" w:rsidRDefault="00454F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6CC" w:rsidRPr="008D36CC" w:rsidRDefault="008D36CC" w:rsidP="008D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CC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1922-1941 гг. </w:t>
            </w:r>
          </w:p>
          <w:p w:rsidR="00CC0BBA" w:rsidRPr="007411CC" w:rsidRDefault="008D36CC" w:rsidP="008D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CC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1920-е </w:t>
            </w:r>
            <w:r w:rsidR="00D32E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17 - 18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7411CC" w:rsidRDefault="008D36CC" w:rsidP="008D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Сталинская модернизация.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20 </w:t>
            </w:r>
          </w:p>
          <w:p w:rsidR="002F365F" w:rsidRPr="00431D2C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сталинского режима в 1930-е годы.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EC8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C8" w:rsidRPr="00EC2934" w:rsidRDefault="00D32EC8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D32E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D32E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C8">
              <w:rPr>
                <w:rFonts w:ascii="Times New Roman" w:hAnsi="Times New Roman" w:cs="Times New Roman"/>
                <w:sz w:val="24"/>
                <w:szCs w:val="24"/>
              </w:rPr>
              <w:t>Идеологические основы советского общества и культура в 1920-х – 1930-х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849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контрольная работа.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C8" w:rsidRPr="007411CC" w:rsidRDefault="00D32EC8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2F365F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17,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Pr="00431D2C" w:rsidRDefault="00D32EC8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EC8" w:rsidRPr="007411CC" w:rsidRDefault="00D32EC8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5532C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(6</w:t>
            </w:r>
            <w:r w:rsidRPr="005532C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 – 1930-е годы.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19,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24,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7411CC" w:rsidRDefault="00AD456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Разгром немцев под Москвой</w:t>
            </w:r>
            <w:r w:rsidR="00454FC8">
              <w:rPr>
                <w:rFonts w:ascii="Times New Roman" w:hAnsi="Times New Roman" w:cs="Times New Roman"/>
                <w:sz w:val="24"/>
                <w:szCs w:val="24"/>
              </w:rPr>
              <w:t xml:space="preserve"> – до начала Сталинградской битвы.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454F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Оборонительный период Сталинградской битвы.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0"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454F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Разгром немецких войск. Коренной переворот в войне.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26,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454FC8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Берлинская операция и разгром Японии. Итоги войны.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486E4C" w:rsidP="00EC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EC8">
              <w:rPr>
                <w:rFonts w:ascii="Times New Roman" w:hAnsi="Times New Roman" w:cs="Times New Roman"/>
                <w:sz w:val="24"/>
                <w:szCs w:val="24"/>
              </w:rPr>
              <w:t xml:space="preserve">ССР во второй половине 20 в. </w:t>
            </w:r>
          </w:p>
          <w:p w:rsidR="00EC2934" w:rsidRPr="007411CC" w:rsidRDefault="00D32EC8" w:rsidP="00EC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r w:rsidR="00486E4C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Default="00454FC8" w:rsidP="00EC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страны. </w:t>
            </w:r>
          </w:p>
          <w:p w:rsidR="00454FC8" w:rsidRPr="00EC2934" w:rsidRDefault="00454FC8" w:rsidP="00EC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080180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EC2934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апогей сталинизма. Борьба за власть после смерти Сталина.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Хрущевские преобразования.</w:t>
            </w:r>
          </w:p>
          <w:p w:rsidR="00454FC8" w:rsidRPr="00EC2934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Оттепель в духовной сфере.</w:t>
            </w:r>
          </w:p>
          <w:p w:rsidR="00454FC8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и духовное развитие СССР в «застойные» годы.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EC8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C8" w:rsidRPr="00EC2934" w:rsidRDefault="00D32EC8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Pr="007411C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СССР. </w:t>
            </w:r>
          </w:p>
          <w:p w:rsidR="00D32EC8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C8" w:rsidRPr="007411CC" w:rsidRDefault="00D32EC8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290BDB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29,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Pr="00431D2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EC8" w:rsidRPr="007411C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эпоху «перестройки».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37 п. 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FC8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FC8" w:rsidRPr="00EC2934" w:rsidRDefault="00454FC8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FC8" w:rsidRPr="007411CC" w:rsidRDefault="00454FC8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431D2C" w:rsidRDefault="00080180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37 п. 4-6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FC8" w:rsidRPr="00431D2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FC8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318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318" w:rsidRPr="00EC2934" w:rsidRDefault="00573318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318" w:rsidRPr="007411CC" w:rsidRDefault="0057331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318" w:rsidRDefault="0057331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Распад СССР. </w:t>
            </w:r>
          </w:p>
          <w:p w:rsidR="00573318" w:rsidRDefault="0057331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318" w:rsidRPr="007411CC" w:rsidRDefault="00573318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318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318" w:rsidRPr="00431D2C" w:rsidRDefault="00573318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318" w:rsidRPr="007411CC" w:rsidRDefault="00573318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994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«Холодная война» и ее итоги. </w:t>
            </w:r>
          </w:p>
          <w:p w:rsidR="00486E4C" w:rsidRPr="007411CC" w:rsidRDefault="00486E4C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90BDB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</w:t>
            </w:r>
            <w:r w:rsidR="0008018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 (5 часов</w:t>
            </w:r>
            <w:r w:rsidR="00486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России в 1990-е годы.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«Шоковая терапия» в экономике 1990-х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</w:t>
            </w:r>
            <w:r w:rsidR="00080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Путине. </w:t>
            </w:r>
          </w:p>
          <w:p w:rsidR="00454FC8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42, 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EC8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C8" w:rsidRPr="00EC2934" w:rsidRDefault="00D32EC8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Pr="007411C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российская культура.</w:t>
            </w:r>
            <w:r w:rsidR="00BA6849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C8" w:rsidRPr="007411CC" w:rsidRDefault="00D32EC8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EC8" w:rsidRPr="00431D2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EC8" w:rsidRPr="007411CC" w:rsidRDefault="00D32EC8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D32E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454F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454FC8" w:rsidP="0045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современной России.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45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2F365F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54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1CC" w:rsidRDefault="007411CC" w:rsidP="00454FC8">
      <w:pPr>
        <w:spacing w:after="0" w:line="240" w:lineRule="auto"/>
      </w:pPr>
    </w:p>
    <w:sectPr w:rsidR="007411CC" w:rsidSect="007411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F0F57"/>
    <w:multiLevelType w:val="hybridMultilevel"/>
    <w:tmpl w:val="3AE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C"/>
    <w:rsid w:val="000337FB"/>
    <w:rsid w:val="000655BB"/>
    <w:rsid w:val="00080180"/>
    <w:rsid w:val="000B73E7"/>
    <w:rsid w:val="00112994"/>
    <w:rsid w:val="00175F1D"/>
    <w:rsid w:val="00290BDB"/>
    <w:rsid w:val="002F365F"/>
    <w:rsid w:val="00431D2C"/>
    <w:rsid w:val="00454FC8"/>
    <w:rsid w:val="00486E4C"/>
    <w:rsid w:val="005532C4"/>
    <w:rsid w:val="00573318"/>
    <w:rsid w:val="007411CC"/>
    <w:rsid w:val="008D36CC"/>
    <w:rsid w:val="00984583"/>
    <w:rsid w:val="00A01DB4"/>
    <w:rsid w:val="00AD456C"/>
    <w:rsid w:val="00BA6849"/>
    <w:rsid w:val="00BE0290"/>
    <w:rsid w:val="00C226DD"/>
    <w:rsid w:val="00CC0BBA"/>
    <w:rsid w:val="00D32EC8"/>
    <w:rsid w:val="00DA2D60"/>
    <w:rsid w:val="00E66D7A"/>
    <w:rsid w:val="00E7104A"/>
    <w:rsid w:val="00E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B4C2-2B3A-456E-9BB8-4247079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cp:lastPrinted>2018-11-17T01:23:00Z</cp:lastPrinted>
  <dcterms:created xsi:type="dcterms:W3CDTF">2018-12-05T11:54:00Z</dcterms:created>
  <dcterms:modified xsi:type="dcterms:W3CDTF">2018-12-05T11:54:00Z</dcterms:modified>
</cp:coreProperties>
</file>