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1"/>
        <w:tblW w:w="0" w:type="auto"/>
        <w:tblLook w:val="04A0" w:firstRow="1" w:lastRow="0" w:firstColumn="1" w:lastColumn="0" w:noHBand="0" w:noVBand="1"/>
      </w:tblPr>
      <w:tblGrid>
        <w:gridCol w:w="4762"/>
        <w:gridCol w:w="4741"/>
        <w:gridCol w:w="5064"/>
      </w:tblGrid>
      <w:tr w:rsidR="00FB1A5F" w:rsidRPr="00FB1A5F" w:rsidTr="00FB1A5F">
        <w:tc>
          <w:tcPr>
            <w:tcW w:w="4762" w:type="dxa"/>
          </w:tcPr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  <w:r w:rsidRPr="00341EC9">
              <w:rPr>
                <w:rFonts w:ascii="Times New Roman" w:hAnsi="Times New Roman"/>
                <w:szCs w:val="24"/>
                <w:lang w:val="ru-RU"/>
              </w:rPr>
              <w:t>«Рассмотрено»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на заседании кафедры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Cs w:val="24"/>
                <w:u w:val="single"/>
                <w:lang w:val="ru-RU"/>
              </w:rPr>
              <w:t>__________________________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Зав. кафедрой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_____________</w:t>
            </w:r>
            <w:r>
              <w:rPr>
                <w:rFonts w:ascii="Times New Roman" w:hAnsi="Times New Roman"/>
                <w:szCs w:val="24"/>
                <w:lang w:val="ru-RU"/>
              </w:rPr>
              <w:t>/_______________/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Протокол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___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«___»  ________ 20___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4741" w:type="dxa"/>
          </w:tcPr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«Согласовано»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Зам директора по НМР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____________/_______________/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___________________________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____________ 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Cs w:val="24"/>
                <w:lang w:val="ru-RU"/>
              </w:rPr>
              <w:t>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5064" w:type="dxa"/>
          </w:tcPr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«Утверждаю»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Директор МОУ лицея № 6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кандидат педагогических наук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_______________Т.Н. Ловничая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 w:rsidRPr="00341EC9">
              <w:rPr>
                <w:rFonts w:ascii="Times New Roman" w:hAnsi="Times New Roman"/>
                <w:szCs w:val="24"/>
                <w:lang w:val="ru-RU"/>
              </w:rPr>
              <w:t>Приказ №___________________</w:t>
            </w:r>
          </w:p>
          <w:p w:rsidR="00FB1A5F" w:rsidRPr="00341EC9" w:rsidRDefault="00FB1A5F" w:rsidP="00FB1A5F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«____» _________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 xml:space="preserve">  20</w:t>
            </w:r>
            <w:r>
              <w:rPr>
                <w:rFonts w:ascii="Times New Roman" w:hAnsi="Times New Roman"/>
                <w:szCs w:val="24"/>
                <w:lang w:val="ru-RU"/>
              </w:rPr>
              <w:t>____</w:t>
            </w:r>
            <w:r w:rsidRPr="00341EC9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</w:tr>
    </w:tbl>
    <w:p w:rsidR="00FB1A5F" w:rsidRPr="00341EC9" w:rsidRDefault="00FB1A5F" w:rsidP="00FB1A5F">
      <w:pPr>
        <w:shd w:val="clear" w:color="auto" w:fill="FFFFFF"/>
        <w:spacing w:line="272" w:lineRule="atLeast"/>
        <w:jc w:val="right"/>
        <w:rPr>
          <w:rFonts w:ascii="Times New Roman" w:hAnsi="Times New Roman"/>
          <w:b/>
          <w:bCs/>
          <w:szCs w:val="24"/>
          <w:lang w:val="ru-RU"/>
        </w:rPr>
      </w:pPr>
    </w:p>
    <w:p w:rsidR="00FB1A5F" w:rsidRPr="00341EC9" w:rsidRDefault="00FB1A5F" w:rsidP="00FB1A5F">
      <w:pPr>
        <w:rPr>
          <w:rFonts w:ascii="Times New Roman" w:hAnsi="Times New Roman"/>
          <w:szCs w:val="24"/>
          <w:lang w:val="ru-RU"/>
        </w:rPr>
      </w:pPr>
    </w:p>
    <w:p w:rsidR="00FB1A5F" w:rsidRPr="00341EC9" w:rsidRDefault="00FB1A5F" w:rsidP="00FB1A5F">
      <w:pPr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41EC9">
        <w:rPr>
          <w:rFonts w:ascii="Times New Roman" w:hAnsi="Times New Roman"/>
          <w:color w:val="000000"/>
          <w:szCs w:val="24"/>
          <w:lang w:val="ru-RU"/>
        </w:rPr>
        <w:t>Муниципальное общеобразовательное учреждение</w:t>
      </w:r>
    </w:p>
    <w:p w:rsidR="00FB1A5F" w:rsidRPr="00341EC9" w:rsidRDefault="00FB1A5F" w:rsidP="00FB1A5F">
      <w:pPr>
        <w:ind w:left="-284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341EC9">
        <w:rPr>
          <w:rFonts w:ascii="Times New Roman" w:hAnsi="Times New Roman"/>
          <w:color w:val="000000"/>
          <w:szCs w:val="24"/>
          <w:lang w:val="ru-RU"/>
        </w:rPr>
        <w:t>«Лицей № 6 Ворошиловского района Волгограда»</w:t>
      </w:r>
    </w:p>
    <w:p w:rsidR="00FB1A5F" w:rsidRPr="00341EC9" w:rsidRDefault="00FB1A5F" w:rsidP="00FB1A5F">
      <w:pPr>
        <w:ind w:left="-284"/>
        <w:jc w:val="center"/>
        <w:rPr>
          <w:rFonts w:ascii="Times New Roman" w:hAnsi="Times New Roman"/>
          <w:szCs w:val="24"/>
          <w:lang w:val="ru-RU"/>
        </w:rPr>
      </w:pPr>
      <w:r w:rsidRPr="00341EC9">
        <w:rPr>
          <w:rFonts w:ascii="Times New Roman" w:hAnsi="Times New Roman"/>
          <w:szCs w:val="24"/>
          <w:lang w:val="ru-RU"/>
        </w:rPr>
        <w:t>Рабочая программа</w:t>
      </w:r>
    </w:p>
    <w:p w:rsidR="00FB1A5F" w:rsidRPr="00341EC9" w:rsidRDefault="00FB1A5F" w:rsidP="00FB1A5F">
      <w:pPr>
        <w:ind w:left="-284"/>
        <w:jc w:val="center"/>
        <w:rPr>
          <w:rFonts w:ascii="Times New Roman" w:hAnsi="Times New Roman"/>
          <w:b/>
          <w:szCs w:val="24"/>
          <w:lang w:val="ru-RU"/>
        </w:rPr>
      </w:pPr>
      <w:r w:rsidRPr="00341EC9">
        <w:rPr>
          <w:rFonts w:ascii="Times New Roman" w:hAnsi="Times New Roman"/>
          <w:szCs w:val="24"/>
          <w:lang w:val="ru-RU"/>
        </w:rPr>
        <w:t xml:space="preserve">учебного курса </w:t>
      </w:r>
      <w:r>
        <w:rPr>
          <w:rFonts w:ascii="Times New Roman" w:hAnsi="Times New Roman"/>
          <w:b/>
          <w:szCs w:val="24"/>
          <w:lang w:val="ru-RU"/>
        </w:rPr>
        <w:t>«Основы безопасности жизнедеятельности</w:t>
      </w:r>
      <w:r w:rsidRPr="00341EC9">
        <w:rPr>
          <w:rFonts w:ascii="Times New Roman" w:hAnsi="Times New Roman"/>
          <w:b/>
          <w:szCs w:val="24"/>
          <w:lang w:val="ru-RU"/>
        </w:rPr>
        <w:t>»</w:t>
      </w:r>
    </w:p>
    <w:p w:rsidR="00FB1A5F" w:rsidRPr="00341EC9" w:rsidRDefault="00FB1A5F" w:rsidP="00FB1A5F">
      <w:pPr>
        <w:ind w:left="-28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10 «А», «Б»</w:t>
      </w:r>
      <w:r w:rsidRPr="00341EC9">
        <w:rPr>
          <w:rFonts w:ascii="Times New Roman" w:hAnsi="Times New Roman"/>
          <w:szCs w:val="24"/>
          <w:lang w:val="ru-RU"/>
        </w:rPr>
        <w:t xml:space="preserve">  класса                                  </w:t>
      </w:r>
    </w:p>
    <w:p w:rsidR="00FB1A5F" w:rsidRPr="00341EC9" w:rsidRDefault="00FB1A5F" w:rsidP="00FB1A5F">
      <w:pPr>
        <w:ind w:left="-284"/>
        <w:jc w:val="center"/>
        <w:rPr>
          <w:rFonts w:ascii="Times New Roman" w:hAnsi="Times New Roman"/>
          <w:szCs w:val="24"/>
          <w:lang w:val="ru-RU"/>
        </w:rPr>
      </w:pPr>
      <w:r w:rsidRPr="00341EC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Составил</w:t>
      </w:r>
      <w:r w:rsidRPr="00341EC9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b/>
          <w:szCs w:val="24"/>
          <w:lang w:val="ru-RU"/>
        </w:rPr>
        <w:t>Агашков О.И.</w:t>
      </w:r>
      <w:r w:rsidRPr="00341EC9">
        <w:rPr>
          <w:rFonts w:ascii="Times New Roman" w:hAnsi="Times New Roman"/>
          <w:b/>
          <w:szCs w:val="24"/>
          <w:lang w:val="ru-RU"/>
        </w:rPr>
        <w:t>,</w:t>
      </w:r>
      <w:r w:rsidRPr="00341EC9">
        <w:rPr>
          <w:rFonts w:ascii="Times New Roman" w:hAnsi="Times New Roman"/>
          <w:szCs w:val="24"/>
          <w:lang w:val="ru-RU"/>
        </w:rPr>
        <w:t xml:space="preserve">  </w:t>
      </w:r>
    </w:p>
    <w:p w:rsidR="00FB1A5F" w:rsidRDefault="00FB1A5F" w:rsidP="00FB1A5F">
      <w:pPr>
        <w:ind w:left="-28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преподаватель-организатор ОБЖ </w:t>
      </w:r>
    </w:p>
    <w:p w:rsidR="00FB1A5F" w:rsidRPr="00341EC9" w:rsidRDefault="00FB1A5F" w:rsidP="00FB1A5F">
      <w:pPr>
        <w:ind w:left="-28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первой</w:t>
      </w:r>
      <w:r w:rsidRPr="00341EC9">
        <w:rPr>
          <w:rFonts w:ascii="Times New Roman" w:hAnsi="Times New Roman"/>
          <w:szCs w:val="24"/>
          <w:lang w:val="ru-RU"/>
        </w:rPr>
        <w:t xml:space="preserve"> квалификационной категории</w:t>
      </w:r>
    </w:p>
    <w:p w:rsidR="00FB1A5F" w:rsidRDefault="00FB1A5F" w:rsidP="00FB1A5F">
      <w:pPr>
        <w:ind w:left="-284"/>
        <w:jc w:val="right"/>
        <w:rPr>
          <w:rFonts w:ascii="Times New Roman" w:hAnsi="Times New Roman"/>
          <w:szCs w:val="24"/>
          <w:lang w:val="ru-RU"/>
        </w:rPr>
      </w:pPr>
    </w:p>
    <w:p w:rsidR="00FB1A5F" w:rsidRPr="00341EC9" w:rsidRDefault="00FB1A5F" w:rsidP="00FB1A5F">
      <w:pPr>
        <w:ind w:left="-284"/>
        <w:jc w:val="right"/>
        <w:rPr>
          <w:rFonts w:ascii="Times New Roman" w:hAnsi="Times New Roman"/>
          <w:szCs w:val="24"/>
          <w:lang w:val="ru-RU"/>
        </w:rPr>
      </w:pPr>
      <w:r w:rsidRPr="00341EC9">
        <w:rPr>
          <w:rFonts w:ascii="Times New Roman" w:hAnsi="Times New Roman"/>
          <w:szCs w:val="24"/>
          <w:lang w:val="ru-RU"/>
        </w:rPr>
        <w:t xml:space="preserve">    </w:t>
      </w:r>
    </w:p>
    <w:p w:rsidR="00FB1A5F" w:rsidRPr="00FB1A5F" w:rsidRDefault="00FB1A5F" w:rsidP="00FB1A5F">
      <w:pPr>
        <w:ind w:left="-28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2018 - 2019</w:t>
      </w:r>
      <w:r w:rsidRPr="00341EC9">
        <w:rPr>
          <w:rFonts w:ascii="Times New Roman" w:hAnsi="Times New Roman"/>
          <w:szCs w:val="24"/>
          <w:lang w:val="ru-RU"/>
        </w:rPr>
        <w:t xml:space="preserve"> учебный год</w:t>
      </w:r>
    </w:p>
    <w:p w:rsidR="009558E6" w:rsidRPr="00362522" w:rsidRDefault="009558E6" w:rsidP="0067227B">
      <w:pPr>
        <w:shd w:val="clear" w:color="auto" w:fill="FFFFFF"/>
        <w:spacing w:line="272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Раб</w:t>
      </w:r>
      <w:r w:rsidR="00930A9A">
        <w:rPr>
          <w:rFonts w:ascii="Times New Roman" w:hAnsi="Times New Roman"/>
          <w:color w:val="000000"/>
          <w:sz w:val="24"/>
          <w:szCs w:val="24"/>
          <w:lang w:val="ru-RU" w:eastAsia="ru-RU"/>
        </w:rPr>
        <w:t>очая программа  по основам безо</w:t>
      </w:r>
      <w:r w:rsidR="00676722">
        <w:rPr>
          <w:rFonts w:ascii="Times New Roman" w:hAnsi="Times New Roman"/>
          <w:color w:val="000000"/>
          <w:sz w:val="24"/>
          <w:szCs w:val="24"/>
          <w:lang w:val="ru-RU" w:eastAsia="ru-RU"/>
        </w:rPr>
        <w:t>пасности жизнедеятельности для 10</w:t>
      </w:r>
      <w:r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классов  составлена с учетом следующих нормативно-правовых и инструктивно-методических документов:</w:t>
      </w:r>
    </w:p>
    <w:p w:rsidR="009558E6" w:rsidRPr="00362522" w:rsidRDefault="009558E6" w:rsidP="009558E6">
      <w:pPr>
        <w:pStyle w:val="Default"/>
        <w:numPr>
          <w:ilvl w:val="0"/>
          <w:numId w:val="1"/>
        </w:numPr>
        <w:shd w:val="clear" w:color="auto" w:fill="FFFFFF"/>
        <w:tabs>
          <w:tab w:val="left" w:pos="426"/>
        </w:tabs>
        <w:spacing w:line="272" w:lineRule="atLeast"/>
        <w:jc w:val="both"/>
      </w:pPr>
      <w:r w:rsidRPr="00362522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9558E6" w:rsidRPr="00362522" w:rsidRDefault="009558E6" w:rsidP="009558E6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362522"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62522">
          <w:t>2010 г</w:t>
        </w:r>
      </w:smartTag>
      <w:r w:rsidRPr="00362522">
        <w:t>. № 1897 «Об утверждении федерального государственного образовательного стандарта основного общего образования.</w:t>
      </w:r>
    </w:p>
    <w:p w:rsidR="009558E6" w:rsidRPr="00362522" w:rsidRDefault="009558E6" w:rsidP="009558E6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362522">
        <w:t>Приме</w:t>
      </w:r>
      <w:r w:rsidR="00930A9A">
        <w:t>рная программа по основам безопасности жизнедеятельности</w:t>
      </w:r>
      <w:r w:rsidR="00676722">
        <w:t xml:space="preserve"> 10-11</w:t>
      </w:r>
      <w:r w:rsidRPr="00362522">
        <w:t xml:space="preserve"> классы. </w:t>
      </w:r>
    </w:p>
    <w:p w:rsidR="009558E6" w:rsidRPr="00362522" w:rsidRDefault="009558E6" w:rsidP="009558E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558E6" w:rsidRPr="00930A9A" w:rsidRDefault="009558E6" w:rsidP="00930A9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hAnsi="Times New Roman"/>
          <w:sz w:val="24"/>
          <w:szCs w:val="24"/>
        </w:rPr>
        <w:t xml:space="preserve"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362522">
          <w:rPr>
            <w:rFonts w:ascii="Times New Roman" w:hAnsi="Times New Roman"/>
            <w:sz w:val="24"/>
            <w:szCs w:val="24"/>
          </w:rPr>
          <w:t>2014 г</w:t>
        </w:r>
      </w:smartTag>
      <w:r w:rsidRPr="00362522">
        <w:rPr>
          <w:rFonts w:ascii="Times New Roman" w:hAnsi="Times New Roman"/>
          <w:sz w:val="24"/>
          <w:szCs w:val="24"/>
        </w:rPr>
        <w:t>. N 253»</w:t>
      </w:r>
      <w:r w:rsidRPr="00930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8E6" w:rsidRPr="00362522" w:rsidRDefault="009558E6" w:rsidP="009558E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9558E6" w:rsidRDefault="009558E6" w:rsidP="009558E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Pr="00362522">
        <w:rPr>
          <w:rFonts w:ascii="Times New Roman" w:hAnsi="Times New Roman"/>
          <w:sz w:val="24"/>
          <w:szCs w:val="24"/>
        </w:rPr>
        <w:t xml:space="preserve"> для</w:t>
      </w:r>
      <w:r w:rsidR="00676722">
        <w:rPr>
          <w:rFonts w:ascii="Times New Roman" w:hAnsi="Times New Roman"/>
          <w:sz w:val="24"/>
          <w:szCs w:val="24"/>
        </w:rPr>
        <w:t xml:space="preserve"> учащихся 10</w:t>
      </w:r>
      <w:r w:rsidR="005D7439">
        <w:rPr>
          <w:rFonts w:ascii="Times New Roman" w:hAnsi="Times New Roman"/>
          <w:sz w:val="24"/>
          <w:szCs w:val="24"/>
        </w:rPr>
        <w:t xml:space="preserve">  классов, обучающихся по ФГОС </w:t>
      </w:r>
      <w:r w:rsidR="00676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2018-2019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C522B" w:rsidRPr="00362522" w:rsidRDefault="004C522B" w:rsidP="004C522B">
      <w:pPr>
        <w:pStyle w:val="a3"/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522B" w:rsidRDefault="004C522B" w:rsidP="004C522B">
      <w:pPr>
        <w:shd w:val="clear" w:color="auto" w:fill="FFFFFF"/>
        <w:spacing w:line="210" w:lineRule="exact"/>
        <w:ind w:right="15" w:firstLine="405"/>
        <w:jc w:val="both"/>
        <w:rPr>
          <w:rFonts w:ascii="Times New Roman" w:hAnsi="Times New Roman"/>
          <w:sz w:val="24"/>
          <w:szCs w:val="24"/>
          <w:lang w:val="ru-RU"/>
        </w:rPr>
      </w:pPr>
      <w:r w:rsidRPr="00071276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Цели </w:t>
      </w:r>
      <w:r w:rsidR="006C6B16">
        <w:rPr>
          <w:rFonts w:ascii="Times New Roman" w:hAnsi="Times New Roman"/>
          <w:sz w:val="24"/>
          <w:szCs w:val="24"/>
          <w:lang w:val="ru-RU"/>
        </w:rPr>
        <w:t>программы</w:t>
      </w:r>
      <w:r w:rsidRPr="00071276">
        <w:rPr>
          <w:rFonts w:ascii="Times New Roman" w:hAnsi="Times New Roman"/>
          <w:sz w:val="24"/>
          <w:szCs w:val="24"/>
          <w:lang w:val="ru-RU"/>
        </w:rPr>
        <w:t>:</w:t>
      </w:r>
    </w:p>
    <w:p w:rsidR="00D42631" w:rsidRPr="00D42631" w:rsidRDefault="00D42631" w:rsidP="003B70BF">
      <w:pPr>
        <w:pStyle w:val="2"/>
        <w:spacing w:before="120"/>
        <w:ind w:firstLine="567"/>
        <w:rPr>
          <w:sz w:val="24"/>
          <w:szCs w:val="24"/>
        </w:rPr>
      </w:pPr>
      <w:r w:rsidRPr="00D42631">
        <w:rPr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</w:t>
      </w:r>
      <w:r w:rsidR="003B70BF">
        <w:rPr>
          <w:sz w:val="24"/>
          <w:szCs w:val="24"/>
        </w:rPr>
        <w:t>лей:</w:t>
      </w:r>
    </w:p>
    <w:p w:rsidR="00D42631" w:rsidRPr="00D42631" w:rsidRDefault="00D42631" w:rsidP="00D42631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631">
        <w:rPr>
          <w:rFonts w:ascii="Times New Roman" w:hAnsi="Times New Roman"/>
          <w:b/>
          <w:sz w:val="24"/>
          <w:szCs w:val="24"/>
          <w:lang w:val="ru-RU"/>
        </w:rPr>
        <w:t>освоение знаний</w:t>
      </w:r>
      <w:r w:rsidRPr="00D42631">
        <w:rPr>
          <w:rFonts w:ascii="Times New Roman" w:hAnsi="Times New Roman"/>
          <w:sz w:val="24"/>
          <w:szCs w:val="24"/>
          <w:lang w:val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42631" w:rsidRPr="00D42631" w:rsidRDefault="00D42631" w:rsidP="00D426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631">
        <w:rPr>
          <w:rFonts w:ascii="Times New Roman" w:hAnsi="Times New Roman"/>
          <w:b/>
          <w:sz w:val="24"/>
          <w:szCs w:val="24"/>
          <w:lang w:val="ru-RU"/>
        </w:rPr>
        <w:t xml:space="preserve">воспитание </w:t>
      </w:r>
      <w:r w:rsidRPr="00D42631">
        <w:rPr>
          <w:rFonts w:ascii="Times New Roman" w:hAnsi="Times New Roman"/>
          <w:sz w:val="24"/>
          <w:szCs w:val="24"/>
          <w:lang w:val="ru-RU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D42631" w:rsidRPr="00D42631" w:rsidRDefault="00D42631" w:rsidP="00D426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631">
        <w:rPr>
          <w:rFonts w:ascii="Times New Roman" w:hAnsi="Times New Roman"/>
          <w:b/>
          <w:sz w:val="24"/>
          <w:szCs w:val="24"/>
          <w:lang w:val="ru-RU"/>
        </w:rPr>
        <w:t xml:space="preserve">развитие </w:t>
      </w:r>
      <w:r w:rsidRPr="00D42631">
        <w:rPr>
          <w:rFonts w:ascii="Times New Roman" w:hAnsi="Times New Roman"/>
          <w:sz w:val="24"/>
          <w:szCs w:val="24"/>
          <w:lang w:val="ru-RU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D42631" w:rsidRPr="0097427C" w:rsidRDefault="00D42631" w:rsidP="009742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2631">
        <w:rPr>
          <w:rFonts w:ascii="Times New Roman" w:hAnsi="Times New Roman"/>
          <w:b/>
          <w:sz w:val="24"/>
          <w:szCs w:val="24"/>
          <w:lang w:val="ru-RU"/>
        </w:rPr>
        <w:t>овладение умениями</w:t>
      </w:r>
      <w:r w:rsidRPr="00D42631">
        <w:rPr>
          <w:rFonts w:ascii="Times New Roman" w:hAnsi="Times New Roman"/>
          <w:sz w:val="24"/>
          <w:szCs w:val="24"/>
          <w:lang w:val="ru-RU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C522B" w:rsidRDefault="005A2687" w:rsidP="003B70BF">
      <w:pPr>
        <w:pStyle w:val="a7"/>
        <w:ind w:firstLine="360"/>
      </w:pPr>
      <w:r>
        <w:t>Задачи</w:t>
      </w:r>
      <w:r w:rsidR="004C522B" w:rsidRPr="004C522B">
        <w:t xml:space="preserve"> изучения ОБЖ </w:t>
      </w:r>
      <w:r w:rsidR="00D42631">
        <w:t>в 10</w:t>
      </w:r>
      <w:r w:rsidR="006B792A">
        <w:t xml:space="preserve"> классе </w:t>
      </w:r>
      <w:r w:rsidR="004C522B" w:rsidRPr="004C522B">
        <w:t>призваны способствовать:</w:t>
      </w:r>
    </w:p>
    <w:p w:rsidR="00D42631" w:rsidRPr="004C522B" w:rsidRDefault="00D42631" w:rsidP="00D42631">
      <w:pPr>
        <w:pStyle w:val="a7"/>
      </w:pPr>
    </w:p>
    <w:p w:rsidR="00D42631" w:rsidRDefault="00D42631" w:rsidP="00D42631">
      <w:pPr>
        <w:pStyle w:val="a7"/>
        <w:numPr>
          <w:ilvl w:val="0"/>
          <w:numId w:val="12"/>
        </w:numPr>
      </w:pPr>
      <w:r>
        <w:lastRenderedPageBreak/>
        <w:t>умению</w:t>
      </w:r>
      <w:r w:rsidRPr="00D42631">
        <w:t xml:space="preserve"> самостоятельно и мотивированно организовывать свою познавательную деятельность;</w:t>
      </w:r>
    </w:p>
    <w:p w:rsidR="00D42631" w:rsidRDefault="00D42631" w:rsidP="00D42631">
      <w:pPr>
        <w:pStyle w:val="a7"/>
        <w:numPr>
          <w:ilvl w:val="0"/>
          <w:numId w:val="12"/>
        </w:numPr>
      </w:pPr>
      <w:r>
        <w:t>использованию</w:t>
      </w:r>
      <w:r w:rsidRPr="00D42631">
        <w:t xml:space="preserve"> элементов  причинно-следственного и структурно-функционального анализа;</w:t>
      </w:r>
    </w:p>
    <w:p w:rsidR="00D42631" w:rsidRDefault="00D42631" w:rsidP="00D42631">
      <w:pPr>
        <w:pStyle w:val="a7"/>
        <w:numPr>
          <w:ilvl w:val="0"/>
          <w:numId w:val="12"/>
        </w:numPr>
      </w:pPr>
      <w:r>
        <w:t>участию</w:t>
      </w:r>
      <w:r w:rsidRPr="00D42631">
        <w:t xml:space="preserve"> в проектной деятельности, в организации и проведении</w:t>
      </w:r>
      <w:r>
        <w:t xml:space="preserve"> учебно-исследовательской работы</w:t>
      </w:r>
      <w:r w:rsidRPr="00D42631">
        <w:t>;</w:t>
      </w:r>
    </w:p>
    <w:p w:rsidR="00D42631" w:rsidRDefault="00D42631" w:rsidP="00D42631">
      <w:pPr>
        <w:pStyle w:val="a7"/>
        <w:numPr>
          <w:ilvl w:val="0"/>
          <w:numId w:val="12"/>
        </w:numPr>
      </w:pPr>
      <w:r w:rsidRPr="00D42631">
        <w:t>поиск</w:t>
      </w:r>
      <w:r>
        <w:t>у</w:t>
      </w:r>
      <w:r w:rsidRPr="00D42631">
        <w:t xml:space="preserve"> нужной информации по заданной теме в источниках различного типа;</w:t>
      </w:r>
    </w:p>
    <w:p w:rsidR="00D42631" w:rsidRDefault="00D42631" w:rsidP="00D42631">
      <w:pPr>
        <w:pStyle w:val="a7"/>
        <w:numPr>
          <w:ilvl w:val="0"/>
          <w:numId w:val="12"/>
        </w:numPr>
      </w:pPr>
      <w:r>
        <w:t>оцениванию и корректировке</w:t>
      </w:r>
      <w:r w:rsidRPr="00D42631">
        <w:t xml:space="preserve">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D42631" w:rsidRDefault="00D42631" w:rsidP="00D42631">
      <w:pPr>
        <w:pStyle w:val="a7"/>
        <w:numPr>
          <w:ilvl w:val="0"/>
          <w:numId w:val="12"/>
        </w:numPr>
      </w:pPr>
      <w:r>
        <w:t>умению</w:t>
      </w:r>
      <w:r w:rsidRPr="00D42631">
        <w:t xml:space="preserve"> отстаивать свою гражданскую позицию, формировать свои мировоззренческие взгляды;</w:t>
      </w:r>
    </w:p>
    <w:p w:rsidR="00D42631" w:rsidRPr="00D42631" w:rsidRDefault="00D42631" w:rsidP="00D42631">
      <w:pPr>
        <w:pStyle w:val="a7"/>
        <w:numPr>
          <w:ilvl w:val="0"/>
          <w:numId w:val="12"/>
        </w:numPr>
      </w:pPr>
      <w:r w:rsidRPr="00D42631">
        <w:t>о</w:t>
      </w:r>
      <w:r>
        <w:t>существлению</w:t>
      </w:r>
      <w:r w:rsidRPr="00D42631">
        <w:t xml:space="preserve"> осознанного выбора путей продолжения образования или будущей профессии.</w:t>
      </w:r>
    </w:p>
    <w:p w:rsidR="00DF178C" w:rsidRDefault="00DF178C" w:rsidP="004C522B">
      <w:pPr>
        <w:shd w:val="clear" w:color="auto" w:fill="FFFFFF"/>
        <w:spacing w:line="225" w:lineRule="exact"/>
        <w:ind w:right="15" w:firstLine="3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628C" w:rsidRPr="00EF628C" w:rsidRDefault="00EF628C" w:rsidP="00EF628C">
      <w:pPr>
        <w:pStyle w:val="c9"/>
        <w:spacing w:before="0" w:beforeAutospacing="0" w:after="0" w:afterAutospacing="0"/>
        <w:ind w:right="-31"/>
        <w:jc w:val="both"/>
        <w:rPr>
          <w:rStyle w:val="c0"/>
        </w:rPr>
      </w:pPr>
      <w:r w:rsidRPr="00EF628C">
        <w:rPr>
          <w:color w:val="000000"/>
        </w:rPr>
        <w:t xml:space="preserve">       </w:t>
      </w:r>
      <w:r w:rsidRPr="00EF628C">
        <w:t xml:space="preserve">Актуальность преподавания ОБЖ по предлагаемой программе отличается тем, что 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отсутствия навыков разумного поведения в повседневной жизни и в различных опасных и чрезвычайных ситуациях. 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 </w:t>
      </w:r>
      <w:r w:rsidRPr="00EF628C">
        <w:rPr>
          <w:rStyle w:val="c0"/>
          <w:color w:val="000000"/>
        </w:rPr>
        <w:t>Обоснование выбора данной программы является то, что она в соответствии со структурой школьного  образования обеспечивает выстраивание систематического курса , непрерывно развивающего знания учащихся в области ОБЖ.</w:t>
      </w:r>
    </w:p>
    <w:p w:rsidR="00EF628C" w:rsidRPr="00EF628C" w:rsidRDefault="00EF628C" w:rsidP="00EF6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628C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F628C">
        <w:rPr>
          <w:rFonts w:ascii="Times New Roman" w:hAnsi="Times New Roman"/>
          <w:sz w:val="24"/>
          <w:szCs w:val="24"/>
          <w:lang w:val="ru-RU" w:eastAsia="ru-RU"/>
        </w:rPr>
        <w:t>Рабочая программа выполняет две основные функции:</w:t>
      </w:r>
    </w:p>
    <w:p w:rsidR="00EF628C" w:rsidRPr="00EF628C" w:rsidRDefault="00EF628C" w:rsidP="00EF628C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628C">
        <w:rPr>
          <w:rFonts w:ascii="Times New Roman" w:hAnsi="Times New Roman"/>
          <w:sz w:val="24"/>
          <w:szCs w:val="24"/>
          <w:u w:val="single"/>
          <w:lang w:val="ru-RU" w:eastAsia="ru-RU"/>
        </w:rPr>
        <w:t>информационно-методическую</w:t>
      </w:r>
      <w:r w:rsidRPr="00EF628C">
        <w:rPr>
          <w:rFonts w:ascii="Times New Roman" w:hAnsi="Times New Roman"/>
          <w:sz w:val="24"/>
          <w:szCs w:val="24"/>
          <w:lang w:val="ru-RU" w:eastAsia="ru-RU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</w:t>
      </w:r>
    </w:p>
    <w:p w:rsidR="00EF628C" w:rsidRPr="00EF628C" w:rsidRDefault="00EF628C" w:rsidP="00EF628C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628C">
        <w:rPr>
          <w:rFonts w:ascii="Times New Roman" w:hAnsi="Times New Roman"/>
          <w:sz w:val="24"/>
          <w:szCs w:val="24"/>
          <w:u w:val="single"/>
          <w:lang w:val="ru-RU" w:eastAsia="ru-RU"/>
        </w:rPr>
        <w:t>организационно-планирующую</w:t>
      </w:r>
      <w:r w:rsidRPr="00EF628C">
        <w:rPr>
          <w:rFonts w:ascii="Times New Roman" w:hAnsi="Times New Roman"/>
          <w:sz w:val="24"/>
          <w:szCs w:val="24"/>
          <w:lang w:val="ru-RU" w:eastAsia="ru-RU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4C522B" w:rsidRPr="004C522B" w:rsidRDefault="004C522B" w:rsidP="004C522B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10" w:lineRule="exact"/>
        <w:ind w:left="390" w:right="1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52F7" w:rsidRPr="009852F7" w:rsidRDefault="009852F7" w:rsidP="009852F7">
      <w:pPr>
        <w:shd w:val="clear" w:color="auto" w:fill="FFFFFF"/>
        <w:spacing w:before="105" w:line="210" w:lineRule="exact"/>
        <w:ind w:left="15" w:right="15" w:firstLine="40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52F7">
        <w:rPr>
          <w:rFonts w:ascii="Times New Roman" w:hAnsi="Times New Roman"/>
          <w:b/>
          <w:sz w:val="24"/>
          <w:szCs w:val="24"/>
          <w:lang w:val="ru-RU"/>
        </w:rPr>
        <w:t>Место учебного предмета «Основы безопасности жизнедеятельности» в базисном учебном плане</w:t>
      </w:r>
    </w:p>
    <w:p w:rsidR="00A9442D" w:rsidRPr="00A9442D" w:rsidRDefault="009852F7" w:rsidP="00A9442D">
      <w:pPr>
        <w:ind w:firstLine="42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852F7">
        <w:rPr>
          <w:rFonts w:ascii="Times New Roman" w:hAnsi="Times New Roman"/>
          <w:sz w:val="24"/>
          <w:szCs w:val="24"/>
          <w:lang w:val="ru-RU"/>
        </w:rPr>
        <w:t>Предмет «Основы безопасности жизнедеятельности» в со</w:t>
      </w:r>
      <w:r w:rsidRPr="009852F7">
        <w:rPr>
          <w:rFonts w:ascii="Times New Roman" w:hAnsi="Times New Roman"/>
          <w:sz w:val="24"/>
          <w:szCs w:val="24"/>
          <w:lang w:val="ru-RU"/>
        </w:rPr>
        <w:softHyphen/>
        <w:t>ответствии с базисным учебным планом основного обще</w:t>
      </w:r>
      <w:r>
        <w:rPr>
          <w:rFonts w:ascii="Times New Roman" w:hAnsi="Times New Roman"/>
          <w:sz w:val="24"/>
          <w:szCs w:val="24"/>
          <w:lang w:val="ru-RU"/>
        </w:rPr>
        <w:t>го образования изучается в</w:t>
      </w:r>
      <w:r w:rsidRPr="009852F7">
        <w:rPr>
          <w:rFonts w:ascii="Times New Roman" w:hAnsi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852F7">
        <w:rPr>
          <w:rFonts w:ascii="Times New Roman" w:hAnsi="Times New Roman"/>
          <w:sz w:val="24"/>
          <w:szCs w:val="24"/>
          <w:lang w:val="ru-RU"/>
        </w:rPr>
        <w:t xml:space="preserve"> из расчета 1 </w:t>
      </w:r>
      <w:r>
        <w:rPr>
          <w:rFonts w:ascii="Times New Roman" w:hAnsi="Times New Roman"/>
          <w:sz w:val="24"/>
          <w:szCs w:val="24"/>
          <w:lang w:val="ru-RU"/>
        </w:rPr>
        <w:t>ч в неде</w:t>
      </w:r>
      <w:r>
        <w:rPr>
          <w:rFonts w:ascii="Times New Roman" w:hAnsi="Times New Roman"/>
          <w:sz w:val="24"/>
          <w:szCs w:val="24"/>
          <w:lang w:val="ru-RU"/>
        </w:rPr>
        <w:softHyphen/>
        <w:t>лю (всего 34</w:t>
      </w:r>
      <w:r w:rsidR="00A9442D">
        <w:rPr>
          <w:rFonts w:ascii="Times New Roman" w:hAnsi="Times New Roman"/>
          <w:sz w:val="24"/>
          <w:szCs w:val="24"/>
          <w:lang w:val="ru-RU"/>
        </w:rPr>
        <w:t xml:space="preserve"> ч)</w:t>
      </w:r>
      <w:r w:rsidR="00A9442D" w:rsidRPr="00A9442D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Кроме того, после окончания занятий в 10 классе предусмотрено проведение  с учащимися (гражданами мужского пола), не имеющими противопоказаний по состоянию здоровья, учебных сборов (40 ч.), в течение которых учащиеся закрепляют и совершенствуют знания и умения по основам военной подготовки (строевая, огневая и тактическая подготовка), а также знакомятся с бытом военнослужащих. </w:t>
      </w:r>
      <w:r w:rsidR="00A9442D" w:rsidRPr="00A9442D">
        <w:rPr>
          <w:rFonts w:ascii="Times New Roman" w:hAnsi="Times New Roman"/>
          <w:sz w:val="24"/>
          <w:szCs w:val="24"/>
          <w:lang w:val="ru-RU"/>
        </w:rPr>
        <w:t xml:space="preserve">Учебный процесс, осуществляемый во время учебных сборов, организуется начальником штаба учебных сборов в соответствии с положениями </w:t>
      </w:r>
      <w:r w:rsidR="00A9442D" w:rsidRPr="00A9442D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«</w:t>
      </w:r>
      <w:r w:rsidR="00A9442D" w:rsidRPr="00A9442D">
        <w:rPr>
          <w:rFonts w:ascii="Times New Roman" w:hAnsi="Times New Roman"/>
          <w:b/>
          <w:i/>
          <w:sz w:val="24"/>
          <w:szCs w:val="24"/>
          <w:lang w:val="ru-RU"/>
        </w:rPr>
        <w:t xml:space="preserve">Инструкции об организации обучения граждан Российской </w:t>
      </w:r>
      <w:r w:rsidR="00A9442D" w:rsidRPr="00A9442D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 № 96 /134 от  24 февраля 2010г.</w:t>
      </w:r>
    </w:p>
    <w:p w:rsidR="007A4FC1" w:rsidRDefault="00A9442D" w:rsidP="007A4FC1">
      <w:pPr>
        <w:ind w:firstLine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Результаты учебных сборов оцениваются в соответствии с рекомендациями по оценке учебных сборов (приложение № 9 к Инструкции). Общая оценка граждан, обучающихся в образовательных учреждениях, заносится в журнал с пометкой  «Учебные сборы», которая учитывается при выставлении итоговой оценки за весь курс обучения в образовательном учреждении по курсу ОБЖ. </w:t>
      </w:r>
    </w:p>
    <w:p w:rsidR="007A4FC1" w:rsidRPr="00006CE5" w:rsidRDefault="007A4FC1" w:rsidP="007A4FC1">
      <w:pPr>
        <w:ind w:firstLine="42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06CE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Личностные, метапредметные и предметные результаты освоения курса ОБЖ в соответствии с ФГОС:</w:t>
      </w:r>
    </w:p>
    <w:p w:rsidR="007A4FC1" w:rsidRPr="007A4FC1" w:rsidRDefault="007A4FC1" w:rsidP="007A4FC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- личностные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включают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готовность и способность обучающихся к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саморазвитию и личностному самоопределению, сформированность их мотивации к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обучению и целенаправленной познавательной деятельности, системы значимых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социальных и межличностных отношений, ценностно-смысловых установок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,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отражающих личностные и гражданские позиции в деятельности, социальные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компетенции, правосознание, способность ставить цели и строить жизненные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планы, способность к осознанию российской идентичности в поликультурном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социуме;</w:t>
      </w:r>
    </w:p>
    <w:p w:rsidR="007A4FC1" w:rsidRPr="007A4FC1" w:rsidRDefault="007A4FC1" w:rsidP="007A4FC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- метапредметные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включают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освоенные обучающимися межпредметные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понятия и универсальные учебные действия (регулятивные, познавательные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,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коммуникативные), способность их использования в учебной, познавательной и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социальной практике, самостоятельность планирования и осуществления учебной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деятельности и организации учебного сотрудничества с педагогами и сверстниками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,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построение индивидуальной образовательной траектории;</w:t>
      </w:r>
    </w:p>
    <w:p w:rsidR="007A4FC1" w:rsidRPr="007A4FC1" w:rsidRDefault="007A4FC1" w:rsidP="007A4FC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- предметные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включают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освоенные обучающимися в ходе изучения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учебного предмета умения, специфические для данной предметной области, виды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деятельности по получению нового знания в рамках учебного предмета, его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преобразованию и применению в учебных, учебно-проектных и социально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-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проектных ситуациях, формирование научного типа мышления, научных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представлений о ключевых теориях, типах и видах отношений, владение научной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7A4FC1">
        <w:rPr>
          <w:rFonts w:ascii="TimesNewRomanPSMT" w:eastAsiaTheme="minorHAnsi" w:hAnsi="TimesNewRomanPSMT" w:cs="TimesNewRomanPSMT"/>
          <w:sz w:val="24"/>
          <w:szCs w:val="24"/>
          <w:lang w:val="ru-RU"/>
        </w:rPr>
        <w:t>терминологией, ключевыми понятиями, методами и приемами.</w:t>
      </w:r>
    </w:p>
    <w:p w:rsidR="009852F7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В соответствии с ФГОС п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редметные результаты изучения предметной области "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О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сновы безопасности жизнедеятельности</w:t>
      </w:r>
      <w:r w:rsidR="00581B9C">
        <w:rPr>
          <w:rFonts w:ascii="TimesNewRomanPSMT" w:eastAsiaTheme="minorHAnsi" w:hAnsi="TimesNewRomanPSMT" w:cs="TimesNewRomanPSMT"/>
          <w:sz w:val="24"/>
          <w:szCs w:val="24"/>
          <w:lang w:val="ru-RU"/>
        </w:rPr>
        <w:t>"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="00581B9C">
        <w:rPr>
          <w:rFonts w:ascii="TimesNewRomanPSMT" w:eastAsiaTheme="minorHAnsi" w:hAnsi="TimesNewRomanPSMT" w:cs="TimesNewRomanPSMT"/>
          <w:sz w:val="24"/>
          <w:szCs w:val="24"/>
          <w:lang w:val="ru-RU"/>
        </w:rPr>
        <w:t>отражают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: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1) формирование современной культуры безопасности жизнедеятельности на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основе понимания необходимости защиты личности, общества и государства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посредством осознания значимости безопасного поведения в условиях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чрезвычайных ситуаций природного, техногенного и социального характера;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2) формирование убеждения в необходимости безопасного и здорового образа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жизни;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3) понимание личной и общественной значимости современной культуры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безопасности жизнедеятельности;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4) понимание роли государства и действующего законодательства в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обеспечении национальной безопасности и защиты населения от опасных и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чрезвычайных ситуаций природного, техногенного и социального характера, в том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числе от экстремизма и терроризма;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5) понимание необходимости подготовки граждан к защите Отечества;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lastRenderedPageBreak/>
        <w:t>6) формирование установки на здоровый образ жизни, исключающий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употребление алкоголя, наркотиков, курение и нанесение иного вреда здоровью;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7) формирование антиэкстремистской и антитеррористической личностной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позиции;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8) понимание необходимости сохранения природы и окружающей среды для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полноценной жизни человека;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9) знание основных опасных и чрезвычайных ситуаций природного,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техногенного и социального характера, включая экстремизм и терроризм, и их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последствий для личности, общества и государства;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10) знание и умение применять меры безопасности и правила поведения в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условиях опасных и чрезвычайных ситуаций;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11) умение оказать первую помощь пострадавшим;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12) умение предвидеть возникновение опасных ситуаций по характерным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признакам их проявления, а также на основе информации, получаемой из различных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источников, готовность проявлять предосторожность в ситуациях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неопределенности;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13) умение принимать обоснованные решения в конкретной опасной ситуации с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учетом реально складывающейся обстановки и индивидуальных возможностей;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14) овладение основами экологического проектирования безопасной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жизнедеятельности с учетом природных, техногенных и социальных рисков на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FB23DC">
        <w:rPr>
          <w:rFonts w:ascii="TimesNewRomanPSMT" w:eastAsiaTheme="minorHAnsi" w:hAnsi="TimesNewRomanPSMT" w:cs="TimesNewRomanPSMT"/>
          <w:sz w:val="24"/>
          <w:szCs w:val="24"/>
          <w:lang w:val="ru-RU"/>
        </w:rPr>
        <w:t>территории проживания.</w:t>
      </w:r>
    </w:p>
    <w:p w:rsidR="00FB23DC" w:rsidRPr="00FB23DC" w:rsidRDefault="00FB23DC" w:rsidP="00FB23DC">
      <w:pPr>
        <w:autoSpaceDE w:val="0"/>
        <w:autoSpaceDN w:val="0"/>
        <w:adjustRightInd w:val="0"/>
        <w:spacing w:after="0" w:line="240" w:lineRule="auto"/>
        <w:ind w:firstLine="420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</w:p>
    <w:p w:rsidR="00A9442D" w:rsidRPr="00A9442D" w:rsidRDefault="00A9442D" w:rsidP="00A9442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A9442D" w:rsidRPr="00A9442D" w:rsidRDefault="00A9442D" w:rsidP="00A9442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EF628C" w:rsidRPr="00A9442D" w:rsidRDefault="00A9442D" w:rsidP="00DF178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шесть разделов.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993"/>
        <w:gridCol w:w="336"/>
        <w:gridCol w:w="4355"/>
        <w:gridCol w:w="370"/>
        <w:gridCol w:w="4651"/>
      </w:tblGrid>
      <w:tr w:rsidR="00A9442D" w:rsidRPr="00A9442D" w:rsidTr="001003C0">
        <w:tc>
          <w:tcPr>
            <w:tcW w:w="14219" w:type="dxa"/>
            <w:gridSpan w:val="6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Учебные модули</w:t>
            </w:r>
          </w:p>
        </w:tc>
      </w:tr>
      <w:tr w:rsidR="00A9442D" w:rsidRPr="00A9442D" w:rsidTr="001003C0">
        <w:tc>
          <w:tcPr>
            <w:tcW w:w="4507" w:type="dxa"/>
            <w:gridSpan w:val="2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Модуль-1</w:t>
            </w:r>
          </w:p>
        </w:tc>
        <w:tc>
          <w:tcPr>
            <w:tcW w:w="4691" w:type="dxa"/>
            <w:gridSpan w:val="2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Модуль-2</w:t>
            </w:r>
          </w:p>
        </w:tc>
        <w:tc>
          <w:tcPr>
            <w:tcW w:w="5021" w:type="dxa"/>
            <w:gridSpan w:val="2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Модуль-3</w:t>
            </w:r>
          </w:p>
        </w:tc>
      </w:tr>
      <w:tr w:rsidR="00A9442D" w:rsidRPr="00A9442D" w:rsidTr="001003C0">
        <w:tc>
          <w:tcPr>
            <w:tcW w:w="4507" w:type="dxa"/>
            <w:gridSpan w:val="2"/>
          </w:tcPr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4691" w:type="dxa"/>
            <w:gridSpan w:val="2"/>
          </w:tcPr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021" w:type="dxa"/>
            <w:gridSpan w:val="2"/>
          </w:tcPr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военной безопасности государства. </w:t>
            </w:r>
          </w:p>
        </w:tc>
      </w:tr>
      <w:tr w:rsidR="00A9442D" w:rsidRPr="00A9442D" w:rsidTr="001003C0">
        <w:tc>
          <w:tcPr>
            <w:tcW w:w="14219" w:type="dxa"/>
            <w:gridSpan w:val="6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Разделы</w:t>
            </w:r>
          </w:p>
        </w:tc>
      </w:tr>
      <w:tr w:rsidR="00A9442D" w:rsidRPr="00A9442D" w:rsidTr="001003C0">
        <w:tc>
          <w:tcPr>
            <w:tcW w:w="514" w:type="dxa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36" w:type="dxa"/>
          </w:tcPr>
          <w:p w:rsidR="00A9442D" w:rsidRPr="00E4257D" w:rsidRDefault="00E4257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55" w:type="dxa"/>
          </w:tcPr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70" w:type="dxa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Основы обороны государства</w:t>
            </w:r>
          </w:p>
        </w:tc>
      </w:tr>
      <w:tr w:rsidR="00A9442D" w:rsidRPr="00FB1A5F" w:rsidTr="001003C0">
        <w:tc>
          <w:tcPr>
            <w:tcW w:w="514" w:type="dxa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336" w:type="dxa"/>
          </w:tcPr>
          <w:p w:rsidR="00A9442D" w:rsidRPr="00801187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5" w:type="dxa"/>
          </w:tcPr>
          <w:p w:rsidR="00A9442D" w:rsidRPr="00A9442D" w:rsidRDefault="00A9442D" w:rsidP="001003C0">
            <w:pPr>
              <w:ind w:right="-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0" w:type="dxa"/>
          </w:tcPr>
          <w:p w:rsidR="00A9442D" w:rsidRPr="00A9442D" w:rsidRDefault="00A9442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военной службы</w:t>
            </w:r>
          </w:p>
          <w:p w:rsidR="00A9442D" w:rsidRPr="00A9442D" w:rsidRDefault="00A9442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 в т.ч. учебные сборы)</w:t>
            </w:r>
          </w:p>
        </w:tc>
      </w:tr>
      <w:tr w:rsidR="00E4257D" w:rsidRPr="00FB1A5F" w:rsidTr="001003C0">
        <w:tc>
          <w:tcPr>
            <w:tcW w:w="514" w:type="dxa"/>
          </w:tcPr>
          <w:p w:rsidR="00E4257D" w:rsidRPr="00E4257D" w:rsidRDefault="00E4257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93" w:type="dxa"/>
          </w:tcPr>
          <w:p w:rsidR="00E4257D" w:rsidRPr="00A9442D" w:rsidRDefault="00E4257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336" w:type="dxa"/>
          </w:tcPr>
          <w:p w:rsidR="00E4257D" w:rsidRPr="00E4257D" w:rsidRDefault="00E4257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55" w:type="dxa"/>
          </w:tcPr>
          <w:p w:rsidR="00E4257D" w:rsidRPr="00A9442D" w:rsidRDefault="00E4257D" w:rsidP="001003C0">
            <w:pPr>
              <w:ind w:right="-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0" w:type="dxa"/>
          </w:tcPr>
          <w:p w:rsidR="00E4257D" w:rsidRPr="00E4257D" w:rsidRDefault="00E4257D" w:rsidP="0010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1" w:type="dxa"/>
          </w:tcPr>
          <w:p w:rsidR="00E4257D" w:rsidRPr="00A9442D" w:rsidRDefault="00E4257D" w:rsidP="001003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442D" w:rsidRDefault="00A9442D" w:rsidP="00A9442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442D" w:rsidRPr="00A9442D" w:rsidRDefault="00A9442D" w:rsidP="00A9442D">
      <w:pPr>
        <w:ind w:firstLine="425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Модульный принцип построения содержания курса ОБЖ позволяет: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Уяснить основные положения законодательства Российской Федерации в области безопасности.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Эффективнее использовать межпредметные связи, что способствует формированию у учащихся целостной картины окружающего мира.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A9442D" w:rsidRP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A9442D" w:rsidRDefault="00A9442D" w:rsidP="00A9442D">
      <w:pPr>
        <w:numPr>
          <w:ilvl w:val="0"/>
          <w:numId w:val="1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442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6E73D4" w:rsidRDefault="006E73D4" w:rsidP="006E73D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E73D4" w:rsidRPr="006E73D4" w:rsidRDefault="006E73D4" w:rsidP="006E73D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442D" w:rsidRPr="00FB1A5F" w:rsidRDefault="00C93897" w:rsidP="00006CE5">
      <w:pPr>
        <w:shd w:val="clear" w:color="auto" w:fill="FFFFFF"/>
        <w:ind w:firstLine="42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B1A5F">
        <w:rPr>
          <w:rFonts w:ascii="Times New Roman" w:hAnsi="Times New Roman"/>
          <w:b/>
          <w:bCs/>
          <w:sz w:val="24"/>
          <w:szCs w:val="24"/>
          <w:lang w:val="ru-RU"/>
        </w:rPr>
        <w:t>Содержание учебного курса</w:t>
      </w:r>
      <w:r w:rsidR="00006CE5">
        <w:rPr>
          <w:rFonts w:ascii="Times New Roman" w:hAnsi="Times New Roman"/>
          <w:b/>
          <w:bCs/>
          <w:sz w:val="24"/>
          <w:szCs w:val="24"/>
          <w:lang w:val="ru-RU"/>
        </w:rPr>
        <w:t xml:space="preserve"> ОБЖ</w:t>
      </w:r>
      <w:r w:rsidRPr="00FB1A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9442D" w:rsidRPr="00A9442D" w:rsidRDefault="00A9442D" w:rsidP="00A9442D">
      <w:pPr>
        <w:pStyle w:val="a7"/>
        <w:rPr>
          <w:b/>
        </w:rPr>
      </w:pPr>
      <w:r w:rsidRPr="00A9442D">
        <w:rPr>
          <w:b/>
        </w:rPr>
        <w:t>Модуль 1. «Основы безопасности ли</w:t>
      </w:r>
      <w:r w:rsidR="0063357F">
        <w:rPr>
          <w:b/>
        </w:rPr>
        <w:t>чно</w:t>
      </w:r>
      <w:r w:rsidR="00E4257D">
        <w:rPr>
          <w:b/>
        </w:rPr>
        <w:t>сти, общества и государства» (12</w:t>
      </w:r>
      <w:r w:rsidR="0063357F">
        <w:rPr>
          <w:b/>
        </w:rPr>
        <w:t xml:space="preserve"> часов)</w:t>
      </w:r>
    </w:p>
    <w:p w:rsidR="00A9442D" w:rsidRPr="00A9442D" w:rsidRDefault="00A9442D" w:rsidP="00A9442D">
      <w:pPr>
        <w:pStyle w:val="a7"/>
      </w:pPr>
    </w:p>
    <w:p w:rsidR="00A9442D" w:rsidRPr="00A9442D" w:rsidRDefault="00A9442D" w:rsidP="00A9442D">
      <w:pPr>
        <w:pStyle w:val="a7"/>
        <w:rPr>
          <w:b/>
        </w:rPr>
      </w:pPr>
      <w:r w:rsidRPr="00A9442D">
        <w:rPr>
          <w:b/>
        </w:rPr>
        <w:t>Раздел 1. «О</w:t>
      </w:r>
      <w:r w:rsidR="0063357F">
        <w:rPr>
          <w:b/>
        </w:rPr>
        <w:t>сн</w:t>
      </w:r>
      <w:r w:rsidR="00E4257D">
        <w:rPr>
          <w:b/>
        </w:rPr>
        <w:t>овы комплексной безопасности» (10</w:t>
      </w:r>
      <w:r w:rsidR="0063357F">
        <w:rPr>
          <w:b/>
        </w:rPr>
        <w:t xml:space="preserve"> часов)</w:t>
      </w:r>
    </w:p>
    <w:p w:rsidR="00A9442D" w:rsidRPr="00A9442D" w:rsidRDefault="00A9442D" w:rsidP="00A9442D">
      <w:pPr>
        <w:pStyle w:val="a7"/>
      </w:pPr>
    </w:p>
    <w:p w:rsidR="00A9442D" w:rsidRPr="00A9442D" w:rsidRDefault="00A9442D" w:rsidP="00A9442D">
      <w:pPr>
        <w:pStyle w:val="a7"/>
        <w:jc w:val="both"/>
        <w:rPr>
          <w:b/>
          <w:i/>
        </w:rPr>
      </w:pPr>
      <w:r w:rsidRPr="00A9442D">
        <w:rPr>
          <w:b/>
          <w:i/>
        </w:rPr>
        <w:t>Тема 1. «Обеспечение личной безопасности в повседневной жизни».</w:t>
      </w:r>
    </w:p>
    <w:p w:rsidR="001003C0" w:rsidRDefault="00A9442D" w:rsidP="00A9442D">
      <w:pPr>
        <w:pStyle w:val="a7"/>
        <w:jc w:val="both"/>
      </w:pPr>
      <w:r w:rsidRPr="00A9442D">
        <w:t xml:space="preserve">Автономное пребывание человека в природной среде. </w:t>
      </w:r>
    </w:p>
    <w:p w:rsidR="001003C0" w:rsidRDefault="00A9442D" w:rsidP="00A9442D">
      <w:pPr>
        <w:pStyle w:val="a7"/>
        <w:jc w:val="both"/>
      </w:pPr>
      <w:r w:rsidRPr="00A9442D">
        <w:t xml:space="preserve">Обеспечение личной безопасности на дорогах. </w:t>
      </w:r>
    </w:p>
    <w:p w:rsidR="00E4257D" w:rsidRDefault="00A9442D" w:rsidP="00A9442D">
      <w:pPr>
        <w:pStyle w:val="a7"/>
        <w:jc w:val="both"/>
      </w:pPr>
      <w:r w:rsidRPr="00A9442D">
        <w:t>Обеспечение личной безопасности в криминогенных ситуациях.</w:t>
      </w:r>
    </w:p>
    <w:p w:rsidR="00A9442D" w:rsidRPr="00A9442D" w:rsidRDefault="00E4257D" w:rsidP="00A9442D">
      <w:pPr>
        <w:pStyle w:val="a7"/>
        <w:jc w:val="both"/>
      </w:pPr>
      <w:r>
        <w:t>Правила личной безопасности при угрозе террористического акта.</w:t>
      </w:r>
      <w:r w:rsidR="00A9442D" w:rsidRPr="00A9442D">
        <w:t xml:space="preserve"> </w:t>
      </w:r>
    </w:p>
    <w:p w:rsidR="00A9442D" w:rsidRPr="00A9442D" w:rsidRDefault="00A9442D" w:rsidP="00A9442D">
      <w:pPr>
        <w:pStyle w:val="a7"/>
        <w:jc w:val="both"/>
      </w:pPr>
    </w:p>
    <w:p w:rsidR="00A9442D" w:rsidRPr="00A9442D" w:rsidRDefault="00A9442D" w:rsidP="00A9442D">
      <w:pPr>
        <w:pStyle w:val="a7"/>
        <w:jc w:val="both"/>
        <w:rPr>
          <w:b/>
          <w:i/>
        </w:rPr>
      </w:pPr>
      <w:r w:rsidRPr="00A9442D">
        <w:rPr>
          <w:b/>
          <w:i/>
        </w:rPr>
        <w:t>Тема 2. «Личная безопасность в условиях чрезвычайных ситуаций».</w:t>
      </w:r>
    </w:p>
    <w:p w:rsidR="00A9442D" w:rsidRDefault="00A9442D" w:rsidP="00A9442D">
      <w:pPr>
        <w:pStyle w:val="a7"/>
        <w:jc w:val="both"/>
      </w:pPr>
      <w:r w:rsidRPr="00A9442D">
        <w:t xml:space="preserve">Чрезвычайные ситуации природного </w:t>
      </w:r>
      <w:r w:rsidR="00190E7D">
        <w:t>характера и возможные их последствия</w:t>
      </w:r>
    </w:p>
    <w:p w:rsidR="00190E7D" w:rsidRDefault="00190E7D" w:rsidP="00A9442D">
      <w:pPr>
        <w:pStyle w:val="a7"/>
        <w:jc w:val="both"/>
      </w:pPr>
      <w:r>
        <w:t>Рекомендации населению по обеспечению личной безопасности в условиях чрезвычайных ситуаций природного характера.</w:t>
      </w:r>
    </w:p>
    <w:p w:rsidR="00190E7D" w:rsidRDefault="00190E7D" w:rsidP="00A9442D">
      <w:pPr>
        <w:pStyle w:val="a7"/>
        <w:jc w:val="both"/>
      </w:pPr>
      <w:r>
        <w:t>Чрезвычайные ситуации техногенного характера и возможные их последствия.</w:t>
      </w:r>
    </w:p>
    <w:p w:rsidR="00190E7D" w:rsidRDefault="00190E7D" w:rsidP="00190E7D">
      <w:pPr>
        <w:pStyle w:val="a7"/>
        <w:jc w:val="both"/>
      </w:pPr>
      <w:r>
        <w:t>Рекомендации населению по обеспечению личной безопасности в условиях чрезвычайных ситуаций техногенного характера.</w:t>
      </w:r>
    </w:p>
    <w:p w:rsidR="00190E7D" w:rsidRPr="00A9442D" w:rsidRDefault="00190E7D" w:rsidP="00A9442D">
      <w:pPr>
        <w:pStyle w:val="a7"/>
        <w:jc w:val="both"/>
        <w:rPr>
          <w:i/>
        </w:rPr>
      </w:pPr>
    </w:p>
    <w:p w:rsidR="00A9442D" w:rsidRPr="00A9442D" w:rsidRDefault="00A9442D" w:rsidP="00A9442D">
      <w:pPr>
        <w:pStyle w:val="a7"/>
        <w:jc w:val="both"/>
        <w:rPr>
          <w:b/>
          <w:i/>
        </w:rPr>
      </w:pPr>
      <w:r w:rsidRPr="00A9442D">
        <w:rPr>
          <w:b/>
          <w:i/>
        </w:rPr>
        <w:t xml:space="preserve">Тема 3. «Современный комплекс проблем безопасности социального характера». </w:t>
      </w:r>
    </w:p>
    <w:p w:rsidR="00874C56" w:rsidRDefault="00A9442D" w:rsidP="00A9442D">
      <w:pPr>
        <w:pStyle w:val="a7"/>
        <w:jc w:val="both"/>
      </w:pPr>
      <w:r w:rsidRPr="00A9442D">
        <w:t>Военные угрозы н</w:t>
      </w:r>
      <w:r w:rsidR="00874C56">
        <w:t>ациональной без</w:t>
      </w:r>
      <w:r w:rsidR="00E4257D">
        <w:t>опасности России и национальная оборона</w:t>
      </w:r>
      <w:r w:rsidR="00874C56">
        <w:t>.</w:t>
      </w:r>
    </w:p>
    <w:p w:rsidR="00A9442D" w:rsidRDefault="00A9442D" w:rsidP="00A9442D">
      <w:pPr>
        <w:pStyle w:val="a7"/>
        <w:jc w:val="both"/>
      </w:pPr>
      <w:r w:rsidRPr="00A9442D">
        <w:t xml:space="preserve">Характер современных войн и вооруженных конфликтов. </w:t>
      </w:r>
    </w:p>
    <w:p w:rsidR="00E4257D" w:rsidRPr="00A9442D" w:rsidRDefault="00E4257D" w:rsidP="00A9442D">
      <w:pPr>
        <w:pStyle w:val="a7"/>
        <w:jc w:val="both"/>
      </w:pPr>
      <w:r>
        <w:t>Виды террористических актов, их цели и способы осуществления.</w:t>
      </w:r>
    </w:p>
    <w:p w:rsidR="00A9442D" w:rsidRPr="00A9442D" w:rsidRDefault="00A9442D" w:rsidP="00A9442D">
      <w:pPr>
        <w:pStyle w:val="a7"/>
      </w:pPr>
    </w:p>
    <w:p w:rsidR="00A9442D" w:rsidRPr="008714F7" w:rsidRDefault="00C12991" w:rsidP="00A9442D">
      <w:pPr>
        <w:pStyle w:val="a7"/>
        <w:rPr>
          <w:b/>
        </w:rPr>
      </w:pPr>
      <w:r>
        <w:rPr>
          <w:b/>
        </w:rPr>
        <w:t xml:space="preserve">Раздел </w:t>
      </w:r>
      <w:r w:rsidR="00A9442D" w:rsidRPr="008714F7">
        <w:rPr>
          <w:b/>
        </w:rPr>
        <w:t>2. «Защита населения Российской Федерации от чрезвычайных ситуаций</w:t>
      </w:r>
      <w:r w:rsidR="008C5551">
        <w:rPr>
          <w:b/>
        </w:rPr>
        <w:t xml:space="preserve"> природного и техногенного характера</w:t>
      </w:r>
      <w:r w:rsidR="0063357F">
        <w:rPr>
          <w:b/>
        </w:rPr>
        <w:t>» (2 часа)</w:t>
      </w:r>
    </w:p>
    <w:p w:rsidR="00A9442D" w:rsidRPr="00A9442D" w:rsidRDefault="00A9442D" w:rsidP="00A9442D">
      <w:pPr>
        <w:pStyle w:val="a7"/>
      </w:pPr>
    </w:p>
    <w:p w:rsidR="008C5551" w:rsidRDefault="00A9442D" w:rsidP="00A9442D">
      <w:pPr>
        <w:pStyle w:val="a7"/>
        <w:rPr>
          <w:b/>
          <w:i/>
        </w:rPr>
      </w:pPr>
      <w:r w:rsidRPr="008C5551">
        <w:rPr>
          <w:b/>
          <w:i/>
        </w:rPr>
        <w:t>Тема 4.</w:t>
      </w:r>
      <w:r w:rsidRPr="00A9442D">
        <w:rPr>
          <w:i/>
        </w:rPr>
        <w:t xml:space="preserve"> </w:t>
      </w:r>
      <w:r w:rsidRPr="008C5551">
        <w:rPr>
          <w:b/>
          <w:i/>
        </w:rPr>
        <w:t>«Нормативно-правовая база</w:t>
      </w:r>
      <w:r w:rsidR="008C5551">
        <w:rPr>
          <w:b/>
          <w:i/>
        </w:rPr>
        <w:t xml:space="preserve"> и организационные основы по защите населения</w:t>
      </w:r>
      <w:r w:rsidR="008C5551">
        <w:t xml:space="preserve"> </w:t>
      </w:r>
      <w:r w:rsidR="008C5551">
        <w:rPr>
          <w:b/>
          <w:i/>
        </w:rPr>
        <w:t>от чрезвычайных ситуаций природного и техногенного характера»</w:t>
      </w:r>
    </w:p>
    <w:p w:rsidR="008C5551" w:rsidRDefault="008C5551" w:rsidP="00A9442D">
      <w:pPr>
        <w:pStyle w:val="a7"/>
      </w:pPr>
      <w:r>
        <w:t>Нормативно-правовая база Российской Федерации в области обеспечения безопасности населения в чрезвычайных ситуациях</w:t>
      </w:r>
    </w:p>
    <w:p w:rsidR="00177822" w:rsidRPr="00177822" w:rsidRDefault="00A9442D" w:rsidP="00A9442D">
      <w:pPr>
        <w:pStyle w:val="a7"/>
      </w:pPr>
      <w:r w:rsidRPr="00A9442D">
        <w:t>Единая государственная система предупреждения и ликвидации чрезвычайных ситуаций</w:t>
      </w:r>
      <w:r w:rsidR="002A6EF4">
        <w:t xml:space="preserve"> (РСЧС), её структура  и задачи.</w:t>
      </w:r>
    </w:p>
    <w:p w:rsidR="00A9442D" w:rsidRPr="003B775D" w:rsidRDefault="00A9442D" w:rsidP="00A9442D">
      <w:pPr>
        <w:pStyle w:val="a7"/>
        <w:rPr>
          <w:b/>
        </w:rPr>
      </w:pPr>
      <w:r w:rsidRPr="003B775D">
        <w:rPr>
          <w:b/>
        </w:rPr>
        <w:lastRenderedPageBreak/>
        <w:t>Модуль 2. «Основы медицинских знаний и здорового образа жи</w:t>
      </w:r>
      <w:r w:rsidR="0063357F">
        <w:rPr>
          <w:b/>
        </w:rPr>
        <w:t>зни» (5 часов)</w:t>
      </w:r>
    </w:p>
    <w:p w:rsidR="00A9442D" w:rsidRPr="00A9442D" w:rsidRDefault="00A9442D" w:rsidP="00A9442D">
      <w:pPr>
        <w:pStyle w:val="a7"/>
      </w:pPr>
    </w:p>
    <w:p w:rsidR="00A9442D" w:rsidRPr="004131F8" w:rsidRDefault="005B692D" w:rsidP="00A9442D">
      <w:pPr>
        <w:pStyle w:val="a7"/>
        <w:rPr>
          <w:b/>
        </w:rPr>
      </w:pPr>
      <w:r>
        <w:rPr>
          <w:b/>
        </w:rPr>
        <w:t>Раздел 3</w:t>
      </w:r>
      <w:r w:rsidR="00A9442D" w:rsidRPr="004131F8">
        <w:rPr>
          <w:b/>
        </w:rPr>
        <w:t xml:space="preserve">. </w:t>
      </w:r>
      <w:r w:rsidR="0063357F">
        <w:rPr>
          <w:b/>
        </w:rPr>
        <w:t>«Основы здорового образа жизни» (5 часов)</w:t>
      </w:r>
    </w:p>
    <w:p w:rsidR="00A9442D" w:rsidRPr="00A9442D" w:rsidRDefault="00A9442D" w:rsidP="00A9442D">
      <w:pPr>
        <w:pStyle w:val="a7"/>
      </w:pPr>
    </w:p>
    <w:p w:rsidR="00A9442D" w:rsidRPr="004131F8" w:rsidRDefault="002A6EF4" w:rsidP="00A9442D">
      <w:pPr>
        <w:pStyle w:val="a7"/>
        <w:rPr>
          <w:b/>
          <w:i/>
        </w:rPr>
      </w:pPr>
      <w:r>
        <w:rPr>
          <w:b/>
          <w:i/>
        </w:rPr>
        <w:t>Тема 5</w:t>
      </w:r>
      <w:r w:rsidR="004131F8">
        <w:rPr>
          <w:b/>
          <w:i/>
        </w:rPr>
        <w:t>. «Основы медицинских знаний и профилактика инфекционных заболеваний</w:t>
      </w:r>
      <w:r w:rsidR="00A9442D" w:rsidRPr="004131F8">
        <w:rPr>
          <w:b/>
          <w:i/>
        </w:rPr>
        <w:t>».</w:t>
      </w:r>
    </w:p>
    <w:p w:rsidR="00A9442D" w:rsidRDefault="004131F8" w:rsidP="00A9442D">
      <w:pPr>
        <w:pStyle w:val="a7"/>
      </w:pPr>
      <w:r>
        <w:t>Сохранение и укрепление здоровья – важная часть подготовки юноши к военной службе и трудовой деятельности.</w:t>
      </w:r>
    </w:p>
    <w:p w:rsidR="004131F8" w:rsidRDefault="004131F8" w:rsidP="00A9442D">
      <w:pPr>
        <w:pStyle w:val="a7"/>
      </w:pPr>
      <w:r>
        <w:t>Основные инфекционные заболевания, их классификация и профилактика.</w:t>
      </w:r>
    </w:p>
    <w:p w:rsidR="004131F8" w:rsidRPr="004131F8" w:rsidRDefault="004131F8" w:rsidP="00A9442D">
      <w:pPr>
        <w:pStyle w:val="a7"/>
      </w:pPr>
    </w:p>
    <w:p w:rsidR="00A9442D" w:rsidRPr="004131F8" w:rsidRDefault="002A6EF4" w:rsidP="00A9442D">
      <w:pPr>
        <w:pStyle w:val="a7"/>
        <w:rPr>
          <w:b/>
          <w:i/>
        </w:rPr>
      </w:pPr>
      <w:r>
        <w:rPr>
          <w:b/>
          <w:i/>
        </w:rPr>
        <w:t>Тема 6</w:t>
      </w:r>
      <w:r w:rsidR="004131F8">
        <w:rPr>
          <w:b/>
          <w:i/>
        </w:rPr>
        <w:t>. «Здоровый образ жизни и его составляющие</w:t>
      </w:r>
      <w:r w:rsidR="00A9442D" w:rsidRPr="004131F8">
        <w:rPr>
          <w:b/>
          <w:i/>
        </w:rPr>
        <w:t>».</w:t>
      </w:r>
    </w:p>
    <w:p w:rsidR="00A9442D" w:rsidRDefault="004131F8" w:rsidP="00A9442D">
      <w:pPr>
        <w:pStyle w:val="a7"/>
      </w:pPr>
      <w:r>
        <w:t>Здоровый образ жизни.</w:t>
      </w:r>
    </w:p>
    <w:p w:rsidR="004131F8" w:rsidRDefault="004131F8" w:rsidP="00A9442D">
      <w:pPr>
        <w:pStyle w:val="a7"/>
      </w:pPr>
      <w:r>
        <w:t>Значение двигательной активности и физической культуры для здоровья человека.</w:t>
      </w:r>
    </w:p>
    <w:p w:rsidR="004131F8" w:rsidRDefault="004131F8" w:rsidP="00A9442D">
      <w:pPr>
        <w:pStyle w:val="a7"/>
      </w:pPr>
      <w:r>
        <w:t>Вредные привычки, их влияние на здоровье. Профилактика вредных привычек.</w:t>
      </w:r>
    </w:p>
    <w:p w:rsidR="004131F8" w:rsidRPr="00A9442D" w:rsidRDefault="004131F8" w:rsidP="00A9442D">
      <w:pPr>
        <w:pStyle w:val="a7"/>
      </w:pPr>
    </w:p>
    <w:p w:rsidR="00A9442D" w:rsidRDefault="00A9442D" w:rsidP="00A9442D">
      <w:pPr>
        <w:pStyle w:val="a7"/>
      </w:pPr>
    </w:p>
    <w:p w:rsidR="004131F8" w:rsidRPr="00A9442D" w:rsidRDefault="004131F8" w:rsidP="00A9442D">
      <w:pPr>
        <w:pStyle w:val="a7"/>
      </w:pPr>
    </w:p>
    <w:p w:rsidR="00A9442D" w:rsidRPr="004131F8" w:rsidRDefault="00A9442D" w:rsidP="00A9442D">
      <w:pPr>
        <w:pStyle w:val="a7"/>
        <w:rPr>
          <w:b/>
        </w:rPr>
      </w:pPr>
      <w:r w:rsidRPr="004131F8">
        <w:rPr>
          <w:b/>
        </w:rPr>
        <w:t>Модуль 3. Обеспечение в</w:t>
      </w:r>
      <w:r w:rsidR="0063357F">
        <w:rPr>
          <w:b/>
        </w:rPr>
        <w:t>оен</w:t>
      </w:r>
      <w:r w:rsidR="002A6EF4">
        <w:rPr>
          <w:b/>
        </w:rPr>
        <w:t>ной безопасности государства (17</w:t>
      </w:r>
      <w:r w:rsidR="0063357F">
        <w:rPr>
          <w:b/>
        </w:rPr>
        <w:t xml:space="preserve"> часов)</w:t>
      </w:r>
    </w:p>
    <w:p w:rsidR="00A9442D" w:rsidRPr="00A9442D" w:rsidRDefault="00A9442D" w:rsidP="00A9442D">
      <w:pPr>
        <w:pStyle w:val="a7"/>
      </w:pPr>
    </w:p>
    <w:p w:rsidR="00A9442D" w:rsidRPr="004131F8" w:rsidRDefault="005B692D" w:rsidP="00A9442D">
      <w:pPr>
        <w:pStyle w:val="a7"/>
        <w:rPr>
          <w:b/>
        </w:rPr>
      </w:pPr>
      <w:r>
        <w:rPr>
          <w:b/>
        </w:rPr>
        <w:t>Раздел 4</w:t>
      </w:r>
      <w:r w:rsidR="0063357F">
        <w:rPr>
          <w:b/>
        </w:rPr>
        <w:t xml:space="preserve">. «Основы </w:t>
      </w:r>
      <w:r w:rsidR="002A6EF4">
        <w:rPr>
          <w:b/>
        </w:rPr>
        <w:t>обороны государства» (11</w:t>
      </w:r>
      <w:r w:rsidR="0063357F">
        <w:rPr>
          <w:b/>
        </w:rPr>
        <w:t xml:space="preserve"> часов)</w:t>
      </w:r>
    </w:p>
    <w:p w:rsidR="00A9442D" w:rsidRPr="00A9442D" w:rsidRDefault="00A9442D" w:rsidP="00A9442D">
      <w:pPr>
        <w:pStyle w:val="a7"/>
      </w:pPr>
    </w:p>
    <w:p w:rsidR="00A9442D" w:rsidRPr="006B5A9C" w:rsidRDefault="003915C2" w:rsidP="00A9442D">
      <w:pPr>
        <w:pStyle w:val="a7"/>
        <w:rPr>
          <w:b/>
          <w:i/>
        </w:rPr>
      </w:pPr>
      <w:r>
        <w:rPr>
          <w:b/>
          <w:i/>
        </w:rPr>
        <w:t>Тема 7</w:t>
      </w:r>
      <w:r w:rsidR="00A9442D" w:rsidRPr="006B5A9C">
        <w:rPr>
          <w:b/>
          <w:i/>
        </w:rPr>
        <w:t>. «Гражданская оборона – составная часть обороноспособности страны».</w:t>
      </w:r>
    </w:p>
    <w:p w:rsidR="006B5A9C" w:rsidRDefault="006B5A9C" w:rsidP="00A9442D">
      <w:pPr>
        <w:pStyle w:val="a7"/>
      </w:pPr>
      <w:r>
        <w:t xml:space="preserve">Гражданская оборона - составляющая обороны страны. </w:t>
      </w:r>
    </w:p>
    <w:p w:rsidR="00A9442D" w:rsidRPr="00A9442D" w:rsidRDefault="006B5A9C" w:rsidP="00A9442D">
      <w:pPr>
        <w:pStyle w:val="a7"/>
      </w:pPr>
      <w:r>
        <w:t>Основные виды оружия и их поражающие факторы.</w:t>
      </w:r>
    </w:p>
    <w:p w:rsidR="006B5A9C" w:rsidRDefault="00A9442D" w:rsidP="00A9442D">
      <w:pPr>
        <w:pStyle w:val="a7"/>
      </w:pPr>
      <w:r w:rsidRPr="00A9442D">
        <w:t xml:space="preserve">Оповещение и информирование населения о чрезвычайных ситуациях мирного и военного времени. </w:t>
      </w:r>
    </w:p>
    <w:p w:rsidR="006B5A9C" w:rsidRDefault="00A9442D" w:rsidP="00A9442D">
      <w:pPr>
        <w:pStyle w:val="a7"/>
      </w:pPr>
      <w:r w:rsidRPr="00A9442D">
        <w:t xml:space="preserve">Инженерная  защита населения от чрезвычайных ситуаций мирного и военного времени. </w:t>
      </w:r>
    </w:p>
    <w:p w:rsidR="006B5A9C" w:rsidRDefault="00A9442D" w:rsidP="00A9442D">
      <w:pPr>
        <w:pStyle w:val="a7"/>
      </w:pPr>
      <w:r w:rsidRPr="00A9442D">
        <w:t xml:space="preserve">Средства индивидуальной защиты. </w:t>
      </w:r>
    </w:p>
    <w:p w:rsidR="00A9442D" w:rsidRPr="00A9442D" w:rsidRDefault="00A9442D" w:rsidP="00A9442D">
      <w:pPr>
        <w:pStyle w:val="a7"/>
      </w:pPr>
      <w:r w:rsidRPr="00A9442D">
        <w:t xml:space="preserve">Организация проведения аварийно-спасательных и других неотложных работ  в зоне чрезвычайной ситуации. </w:t>
      </w:r>
    </w:p>
    <w:p w:rsidR="00A9442D" w:rsidRPr="00A9442D" w:rsidRDefault="00A9442D" w:rsidP="00A9442D">
      <w:pPr>
        <w:pStyle w:val="a7"/>
      </w:pPr>
    </w:p>
    <w:p w:rsidR="00A9442D" w:rsidRPr="006B5A9C" w:rsidRDefault="003915C2" w:rsidP="00A9442D">
      <w:pPr>
        <w:pStyle w:val="a7"/>
        <w:rPr>
          <w:b/>
          <w:i/>
        </w:rPr>
      </w:pPr>
      <w:r>
        <w:rPr>
          <w:b/>
          <w:i/>
        </w:rPr>
        <w:t>Тема 8</w:t>
      </w:r>
      <w:r w:rsidR="00A9442D" w:rsidRPr="006B5A9C">
        <w:rPr>
          <w:b/>
          <w:i/>
        </w:rPr>
        <w:t>. «Вооруженные Силы Российской Федерации – защитники нашего Отечества».</w:t>
      </w:r>
    </w:p>
    <w:p w:rsidR="00A9442D" w:rsidRPr="00A9442D" w:rsidRDefault="00A9442D" w:rsidP="00A9442D">
      <w:pPr>
        <w:pStyle w:val="a7"/>
      </w:pPr>
      <w:r w:rsidRPr="00A9442D">
        <w:t>История</w:t>
      </w:r>
      <w:r w:rsidR="006B5A9C">
        <w:t xml:space="preserve"> создания Вооруженных Сил Российской Федерации</w:t>
      </w:r>
      <w:r w:rsidRPr="00A9442D">
        <w:t xml:space="preserve">. </w:t>
      </w:r>
    </w:p>
    <w:p w:rsidR="006B5A9C" w:rsidRDefault="00A9442D" w:rsidP="00A9442D">
      <w:pPr>
        <w:pStyle w:val="a7"/>
      </w:pPr>
      <w:r w:rsidRPr="00A9442D">
        <w:t>Памяти поколен</w:t>
      </w:r>
      <w:r w:rsidR="006B5A9C">
        <w:t xml:space="preserve">ий – дни воинской славы России. </w:t>
      </w:r>
    </w:p>
    <w:p w:rsidR="00A9442D" w:rsidRPr="00A9442D" w:rsidRDefault="00A9442D" w:rsidP="00A9442D">
      <w:pPr>
        <w:pStyle w:val="a7"/>
      </w:pPr>
      <w:r w:rsidRPr="00A9442D">
        <w:t>Состав Вооруженных Сил Российской Федерации. Руководство и управление Вооруженными Силами Российской Федерации.</w:t>
      </w:r>
    </w:p>
    <w:p w:rsidR="00A9442D" w:rsidRPr="008809BE" w:rsidRDefault="00A9442D" w:rsidP="00A9442D">
      <w:pPr>
        <w:pStyle w:val="a7"/>
        <w:rPr>
          <w:b/>
        </w:rPr>
      </w:pPr>
    </w:p>
    <w:p w:rsidR="003915C2" w:rsidRDefault="003915C2" w:rsidP="00A9442D">
      <w:pPr>
        <w:pStyle w:val="a7"/>
        <w:rPr>
          <w:b/>
          <w:i/>
        </w:rPr>
      </w:pPr>
    </w:p>
    <w:p w:rsidR="00A9442D" w:rsidRPr="008809BE" w:rsidRDefault="003915C2" w:rsidP="00A9442D">
      <w:pPr>
        <w:pStyle w:val="a7"/>
        <w:rPr>
          <w:b/>
          <w:i/>
        </w:rPr>
      </w:pPr>
      <w:r>
        <w:rPr>
          <w:b/>
          <w:i/>
        </w:rPr>
        <w:lastRenderedPageBreak/>
        <w:t>Тема 9</w:t>
      </w:r>
      <w:r w:rsidR="00A9442D" w:rsidRPr="008809BE">
        <w:rPr>
          <w:b/>
          <w:i/>
        </w:rPr>
        <w:t xml:space="preserve">. «Виды </w:t>
      </w:r>
      <w:r w:rsidR="008809BE">
        <w:rPr>
          <w:b/>
          <w:i/>
        </w:rPr>
        <w:t xml:space="preserve">и рода войск </w:t>
      </w:r>
      <w:r w:rsidR="00A9442D" w:rsidRPr="008809BE">
        <w:rPr>
          <w:b/>
          <w:i/>
        </w:rPr>
        <w:t>Вооруженных Сил Российской Федерации».</w:t>
      </w:r>
    </w:p>
    <w:p w:rsidR="003915C2" w:rsidRDefault="003915C2" w:rsidP="003915C2">
      <w:pPr>
        <w:pStyle w:val="a7"/>
        <w:tabs>
          <w:tab w:val="left" w:pos="5774"/>
        </w:tabs>
      </w:pPr>
      <w:r>
        <w:t>Виды Вооруженных Сил Российской Федерации.</w:t>
      </w:r>
    </w:p>
    <w:p w:rsidR="00A9442D" w:rsidRPr="00A9442D" w:rsidRDefault="003915C2" w:rsidP="003915C2">
      <w:pPr>
        <w:pStyle w:val="a7"/>
        <w:tabs>
          <w:tab w:val="left" w:pos="5774"/>
        </w:tabs>
      </w:pPr>
      <w:r>
        <w:t>Самостоятельные рода войск Вооруженных Сил Российской Федерации. Войска и воинские формирования, не входящие в состав Вооруженных Сил Российской Федерации.</w:t>
      </w:r>
      <w:r>
        <w:tab/>
      </w:r>
    </w:p>
    <w:p w:rsidR="00A9442D" w:rsidRPr="003915C2" w:rsidRDefault="003915C2" w:rsidP="00A9442D">
      <w:pPr>
        <w:pStyle w:val="a7"/>
        <w:rPr>
          <w:b/>
          <w:i/>
        </w:rPr>
      </w:pPr>
      <w:r w:rsidRPr="003915C2">
        <w:rPr>
          <w:b/>
          <w:i/>
        </w:rPr>
        <w:t>Тема 10</w:t>
      </w:r>
      <w:r w:rsidR="00A9442D" w:rsidRPr="003915C2">
        <w:rPr>
          <w:b/>
          <w:i/>
        </w:rPr>
        <w:t>. «Боевые традиции Вооруженных Сил России».</w:t>
      </w:r>
    </w:p>
    <w:p w:rsidR="00A9442D" w:rsidRDefault="00A9442D" w:rsidP="00A9442D">
      <w:pPr>
        <w:pStyle w:val="a7"/>
      </w:pPr>
      <w:r w:rsidRPr="00A9442D">
        <w:t xml:space="preserve">Патриотизм  и верность воинскому долгу </w:t>
      </w:r>
      <w:r w:rsidR="003915C2">
        <w:t xml:space="preserve">– качества защитника Отечества. </w:t>
      </w:r>
      <w:r w:rsidRPr="00A9442D">
        <w:t>Дружба и войсковое товарищество – основа боевой готовности частей и подразделений.</w:t>
      </w:r>
    </w:p>
    <w:p w:rsidR="003915C2" w:rsidRDefault="003915C2" w:rsidP="00A9442D">
      <w:pPr>
        <w:pStyle w:val="a7"/>
        <w:rPr>
          <w:b/>
          <w:i/>
        </w:rPr>
      </w:pPr>
    </w:p>
    <w:p w:rsidR="003915C2" w:rsidRDefault="005B692D" w:rsidP="00A9442D">
      <w:pPr>
        <w:pStyle w:val="a7"/>
        <w:rPr>
          <w:b/>
        </w:rPr>
      </w:pPr>
      <w:r>
        <w:rPr>
          <w:b/>
        </w:rPr>
        <w:t>Раздел 5</w:t>
      </w:r>
      <w:r w:rsidR="003915C2">
        <w:rPr>
          <w:b/>
        </w:rPr>
        <w:t>. «Основы военной службы» (6 часов)</w:t>
      </w:r>
    </w:p>
    <w:p w:rsidR="00551CEC" w:rsidRDefault="00551CEC" w:rsidP="00A9442D">
      <w:pPr>
        <w:pStyle w:val="a7"/>
        <w:rPr>
          <w:b/>
        </w:rPr>
      </w:pPr>
    </w:p>
    <w:p w:rsidR="003915C2" w:rsidRDefault="003915C2" w:rsidP="00A9442D">
      <w:pPr>
        <w:pStyle w:val="a7"/>
        <w:rPr>
          <w:b/>
          <w:i/>
        </w:rPr>
      </w:pPr>
      <w:r>
        <w:rPr>
          <w:b/>
          <w:i/>
        </w:rPr>
        <w:t xml:space="preserve">Тема 11. </w:t>
      </w:r>
      <w:r w:rsidRPr="003915C2">
        <w:rPr>
          <w:b/>
          <w:i/>
        </w:rPr>
        <w:t>«Размещение и быт военнослужащих, проходящих военную службу по призыву»</w:t>
      </w:r>
    </w:p>
    <w:p w:rsidR="003915C2" w:rsidRDefault="003915C2" w:rsidP="00A9442D">
      <w:pPr>
        <w:pStyle w:val="a7"/>
      </w:pPr>
      <w:r>
        <w:t>Размещение военнослужащих. Распределение времени и повседневный порядок. Сохранение и укрепление здоровья военнослужащих.</w:t>
      </w:r>
    </w:p>
    <w:p w:rsidR="003915C2" w:rsidRPr="00551CEC" w:rsidRDefault="003915C2" w:rsidP="00A9442D">
      <w:pPr>
        <w:pStyle w:val="a7"/>
        <w:rPr>
          <w:b/>
          <w:i/>
        </w:rPr>
      </w:pPr>
      <w:r w:rsidRPr="00551CEC">
        <w:rPr>
          <w:b/>
          <w:i/>
        </w:rPr>
        <w:t>Тема 12. «Суточный наряд, обязанности лиц суточного наряда»</w:t>
      </w:r>
    </w:p>
    <w:p w:rsidR="003915C2" w:rsidRDefault="003915C2" w:rsidP="00A9442D">
      <w:pPr>
        <w:pStyle w:val="a7"/>
      </w:pPr>
      <w:r>
        <w:t>Суточный наряд. Общие положения.   Обязанности дежурного по роте. Обязанности дневального по роте.</w:t>
      </w:r>
    </w:p>
    <w:p w:rsidR="003915C2" w:rsidRPr="00551CEC" w:rsidRDefault="003915C2" w:rsidP="00A9442D">
      <w:pPr>
        <w:pStyle w:val="a7"/>
        <w:rPr>
          <w:b/>
          <w:i/>
        </w:rPr>
      </w:pPr>
      <w:r w:rsidRPr="00551CEC">
        <w:rPr>
          <w:b/>
          <w:i/>
        </w:rPr>
        <w:t>Тема 13: «Организация караульной службы»</w:t>
      </w:r>
    </w:p>
    <w:p w:rsidR="003915C2" w:rsidRDefault="003915C2" w:rsidP="00A9442D">
      <w:pPr>
        <w:pStyle w:val="a7"/>
      </w:pPr>
      <w:r>
        <w:t>Организация караульной службы. Общие положения. Часовой и его неприкосновенность. Обязанности часового.</w:t>
      </w:r>
    </w:p>
    <w:p w:rsidR="003915C2" w:rsidRPr="00551CEC" w:rsidRDefault="003915C2" w:rsidP="00A9442D">
      <w:pPr>
        <w:pStyle w:val="a7"/>
        <w:rPr>
          <w:b/>
          <w:i/>
        </w:rPr>
      </w:pPr>
      <w:r w:rsidRPr="00551CEC">
        <w:rPr>
          <w:b/>
          <w:i/>
        </w:rPr>
        <w:t>Тема 14: «Строевая подготовка»</w:t>
      </w:r>
    </w:p>
    <w:p w:rsidR="003915C2" w:rsidRDefault="003915C2" w:rsidP="00A9442D">
      <w:pPr>
        <w:pStyle w:val="a7"/>
      </w:pPr>
      <w:r>
        <w:t>Строи и управление ими. Строевые приемы и движение без оружия. Выполнение</w:t>
      </w:r>
      <w:r w:rsidRPr="003915C2">
        <w:t xml:space="preserve"> </w:t>
      </w:r>
      <w:r>
        <w:t>воинского приветствия без оружия на месте и в движении.</w:t>
      </w:r>
    </w:p>
    <w:p w:rsidR="003915C2" w:rsidRPr="00551CEC" w:rsidRDefault="003915C2" w:rsidP="00A9442D">
      <w:pPr>
        <w:pStyle w:val="a7"/>
        <w:rPr>
          <w:b/>
          <w:i/>
        </w:rPr>
      </w:pPr>
      <w:r w:rsidRPr="00551CEC">
        <w:rPr>
          <w:b/>
          <w:i/>
        </w:rPr>
        <w:t>Тема 15: «Огневая подготовка»</w:t>
      </w:r>
    </w:p>
    <w:p w:rsidR="003915C2" w:rsidRDefault="003915C2" w:rsidP="00A9442D">
      <w:pPr>
        <w:pStyle w:val="a7"/>
      </w:pPr>
      <w:r>
        <w:t>Назначение и боевые свойства автомата Калашникова. Порядок неполной разборки и сборки автомата Калашникова.</w:t>
      </w:r>
    </w:p>
    <w:p w:rsidR="003915C2" w:rsidRPr="00551CEC" w:rsidRDefault="003915C2" w:rsidP="00A9442D">
      <w:pPr>
        <w:pStyle w:val="a7"/>
        <w:rPr>
          <w:b/>
          <w:i/>
        </w:rPr>
      </w:pPr>
      <w:r w:rsidRPr="00551CEC">
        <w:rPr>
          <w:b/>
          <w:i/>
        </w:rPr>
        <w:t>Тема 16: «Тактическая подготовка»</w:t>
      </w:r>
    </w:p>
    <w:p w:rsidR="00EF628C" w:rsidRPr="00DF178C" w:rsidRDefault="003915C2" w:rsidP="00DF178C">
      <w:pPr>
        <w:pStyle w:val="a7"/>
      </w:pPr>
      <w:r>
        <w:t>Современный бой. Обязанности солдата в бою.</w:t>
      </w:r>
    </w:p>
    <w:p w:rsidR="00EF628C" w:rsidRPr="003B70BF" w:rsidRDefault="00EF628C" w:rsidP="00EF628C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70BF">
        <w:rPr>
          <w:rFonts w:ascii="Times New Roman" w:hAnsi="Times New Roman"/>
          <w:b/>
          <w:sz w:val="24"/>
          <w:szCs w:val="24"/>
          <w:lang w:val="ru-RU"/>
        </w:rPr>
        <w:t>В результате изучения основ безопасности жизнедеятельности на базовом уровне ученик должен</w:t>
      </w:r>
    </w:p>
    <w:p w:rsidR="00EF628C" w:rsidRPr="003B70BF" w:rsidRDefault="00EF628C" w:rsidP="00EF628C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70BF">
        <w:rPr>
          <w:rFonts w:ascii="Times New Roman" w:hAnsi="Times New Roman"/>
          <w:b/>
          <w:sz w:val="24"/>
          <w:szCs w:val="24"/>
        </w:rPr>
        <w:t>Знать/понимать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основы российского законодательства об обороне государства и воинской обязанности граждан;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lastRenderedPageBreak/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состав и предназначение Вооруженных Сил Российской Федерации;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требования, предъявляемые военной службой к уровню подготовленности призывника;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предназначение, структуру и задачи РСЧС;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предназначение, структуру и задачи гражданской обороны.</w:t>
      </w:r>
    </w:p>
    <w:p w:rsidR="00EF628C" w:rsidRPr="003B70BF" w:rsidRDefault="00EF628C" w:rsidP="00EF628C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3B70BF">
        <w:rPr>
          <w:rFonts w:ascii="Times New Roman" w:hAnsi="Times New Roman"/>
          <w:b/>
          <w:sz w:val="24"/>
          <w:szCs w:val="24"/>
        </w:rPr>
        <w:t>Уметь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владеть способами защиты населения от чрезвычайных ситуаций природного и техногенного характера;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пользоваться средствами индивидуальной и коллективной защиты;</w:t>
      </w:r>
    </w:p>
    <w:p w:rsidR="00EF628C" w:rsidRPr="00EF628C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EF628C" w:rsidRPr="003B70BF" w:rsidRDefault="00EF628C" w:rsidP="00EF628C">
      <w:pPr>
        <w:spacing w:before="240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B70BF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EF628C" w:rsidRPr="003B70BF" w:rsidRDefault="00EF628C" w:rsidP="00EF628C">
      <w:pPr>
        <w:numPr>
          <w:ilvl w:val="0"/>
          <w:numId w:val="13"/>
        </w:numPr>
        <w:tabs>
          <w:tab w:val="num" w:pos="72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0BF">
        <w:rPr>
          <w:rFonts w:ascii="Times New Roman" w:hAnsi="Times New Roman"/>
          <w:sz w:val="24"/>
          <w:szCs w:val="24"/>
        </w:rPr>
        <w:t>ведения здорового образа жизни;</w:t>
      </w:r>
    </w:p>
    <w:p w:rsidR="00EF628C" w:rsidRPr="003B70BF" w:rsidRDefault="00EF628C" w:rsidP="00EF628C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0BF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EF628C" w:rsidRPr="003B70BF" w:rsidRDefault="00EF628C" w:rsidP="00EF628C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развития в себе духовных и физических качеств, необходимых для военной службы;</w:t>
      </w:r>
    </w:p>
    <w:p w:rsidR="00EF628C" w:rsidRPr="00EF628C" w:rsidRDefault="00EF628C" w:rsidP="00C93897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0BF">
        <w:rPr>
          <w:rFonts w:ascii="Times New Roman" w:hAnsi="Times New Roman"/>
          <w:sz w:val="24"/>
          <w:szCs w:val="24"/>
          <w:lang w:val="ru-RU"/>
        </w:rPr>
        <w:t>вызова (обращения за помощью) в случае необходимости в соответствующие службы экстренной помощи.</w:t>
      </w:r>
    </w:p>
    <w:p w:rsidR="00DF178C" w:rsidRDefault="00DF178C" w:rsidP="0067227B">
      <w:pPr>
        <w:pStyle w:val="a3"/>
        <w:rPr>
          <w:rFonts w:ascii="Times New Roman" w:hAnsi="Times New Roman"/>
          <w:b/>
          <w:bCs/>
          <w:sz w:val="24"/>
          <w:szCs w:val="29"/>
        </w:rPr>
      </w:pPr>
    </w:p>
    <w:p w:rsidR="00803FEC" w:rsidRPr="0067227B" w:rsidRDefault="00C93897" w:rsidP="0067227B">
      <w:pPr>
        <w:rPr>
          <w:rFonts w:ascii="Times New Roman" w:hAnsi="Times New Roman"/>
          <w:b/>
          <w:bCs/>
          <w:sz w:val="24"/>
          <w:szCs w:val="29"/>
          <w:lang w:val="ru-RU"/>
        </w:rPr>
      </w:pPr>
      <w:r w:rsidRPr="0067227B">
        <w:rPr>
          <w:rFonts w:ascii="Times New Roman" w:hAnsi="Times New Roman"/>
          <w:b/>
          <w:bCs/>
          <w:sz w:val="24"/>
          <w:szCs w:val="29"/>
          <w:lang w:val="ru-RU"/>
        </w:rPr>
        <w:t>Учебно</w:t>
      </w:r>
      <w:r w:rsidR="00803FEC" w:rsidRPr="0067227B">
        <w:rPr>
          <w:rFonts w:ascii="Times New Roman" w:hAnsi="Times New Roman"/>
          <w:b/>
          <w:bCs/>
          <w:sz w:val="24"/>
          <w:szCs w:val="29"/>
          <w:lang w:val="ru-RU"/>
        </w:rPr>
        <w:t xml:space="preserve"> </w:t>
      </w:r>
      <w:r w:rsidRPr="0067227B">
        <w:rPr>
          <w:rFonts w:ascii="Times New Roman" w:hAnsi="Times New Roman"/>
          <w:b/>
          <w:bCs/>
          <w:sz w:val="24"/>
          <w:szCs w:val="29"/>
          <w:lang w:val="ru-RU"/>
        </w:rPr>
        <w:t>- методическое обеспечение</w:t>
      </w:r>
      <w:r w:rsidR="00803FEC" w:rsidRPr="0067227B">
        <w:rPr>
          <w:rFonts w:ascii="Times New Roman" w:hAnsi="Times New Roman"/>
          <w:b/>
          <w:bCs/>
          <w:sz w:val="24"/>
          <w:szCs w:val="29"/>
          <w:lang w:val="ru-RU"/>
        </w:rPr>
        <w:t xml:space="preserve"> образовательного процесса</w:t>
      </w:r>
    </w:p>
    <w:p w:rsidR="00C93897" w:rsidRPr="00C93897" w:rsidRDefault="00C93897" w:rsidP="00C93897">
      <w:pPr>
        <w:rPr>
          <w:rFonts w:ascii="Times New Roman" w:hAnsi="Times New Roman"/>
          <w:color w:val="000000"/>
          <w:lang w:val="ru-RU"/>
        </w:rPr>
      </w:pPr>
      <w:r w:rsidRPr="00C93897">
        <w:rPr>
          <w:rFonts w:ascii="Times New Roman" w:hAnsi="Times New Roman"/>
          <w:b/>
          <w:bCs/>
          <w:color w:val="000000"/>
          <w:u w:val="single"/>
          <w:lang w:val="ru-RU"/>
        </w:rPr>
        <w:t>Основная литература:</w:t>
      </w:r>
    </w:p>
    <w:p w:rsidR="00EC2885" w:rsidRPr="00175D0C" w:rsidRDefault="00C93897" w:rsidP="00175D0C">
      <w:pPr>
        <w:pStyle w:val="c3"/>
        <w:spacing w:before="0" w:beforeAutospacing="0" w:after="0" w:afterAutospacing="0"/>
        <w:jc w:val="both"/>
        <w:rPr>
          <w:color w:val="000000"/>
        </w:rPr>
      </w:pPr>
      <w:r>
        <w:t>Смирнов А.Т. Основы б</w:t>
      </w:r>
      <w:r w:rsidR="00485289">
        <w:t>езопасности жизнедеятельности. 10</w:t>
      </w:r>
      <w:r>
        <w:t xml:space="preserve"> класс: учеб. Для учащихся общеобразовательных учреждений / [А.Т. Смирнов, Б.О. Хренников.]</w:t>
      </w:r>
      <w:r w:rsidR="00175D0C">
        <w:t xml:space="preserve"> Под общ. Ред. А.Т. Смирнова; Рос. акад. наук, Рос. акад. образования, изд-во Просв</w:t>
      </w:r>
      <w:r w:rsidR="00485289">
        <w:t>ещение. – М.: Просвещение,  2014</w:t>
      </w:r>
      <w:r>
        <w:t>.</w:t>
      </w:r>
    </w:p>
    <w:p w:rsidR="000E4C27" w:rsidRDefault="000E4C27" w:rsidP="00DF178C">
      <w:pPr>
        <w:shd w:val="clear" w:color="auto" w:fill="FFFFFF"/>
        <w:spacing w:before="75" w:line="240" w:lineRule="auto"/>
        <w:ind w:right="15"/>
        <w:rPr>
          <w:rFonts w:ascii="Times New Roman" w:hAnsi="Times New Roman"/>
          <w:b/>
          <w:u w:val="single"/>
          <w:lang w:val="ru-RU"/>
        </w:rPr>
      </w:pPr>
    </w:p>
    <w:p w:rsidR="00DF178C" w:rsidRDefault="00DF178C" w:rsidP="00DF178C">
      <w:pPr>
        <w:shd w:val="clear" w:color="auto" w:fill="FFFFFF"/>
        <w:spacing w:before="75" w:line="240" w:lineRule="auto"/>
        <w:ind w:right="15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803FEC" w:rsidRPr="00803FEC" w:rsidRDefault="00803FEC" w:rsidP="0067227B">
      <w:pPr>
        <w:shd w:val="clear" w:color="auto" w:fill="FFFFFF"/>
        <w:spacing w:before="75" w:line="240" w:lineRule="auto"/>
        <w:ind w:right="15"/>
        <w:rPr>
          <w:rFonts w:ascii="Times New Roman" w:hAnsi="Times New Roman"/>
          <w:b/>
          <w:sz w:val="24"/>
          <w:szCs w:val="24"/>
          <w:lang w:val="ru-RU"/>
        </w:rPr>
      </w:pPr>
      <w:r w:rsidRPr="00803FEC">
        <w:rPr>
          <w:rFonts w:ascii="Times New Roman" w:hAnsi="Times New Roman"/>
          <w:b/>
          <w:spacing w:val="-2"/>
          <w:sz w:val="24"/>
          <w:szCs w:val="24"/>
          <w:lang w:val="ru-RU"/>
        </w:rPr>
        <w:lastRenderedPageBreak/>
        <w:t>Материально-техническое обеспечение курса «Основы безопасности жизнедеятельности»</w:t>
      </w:r>
    </w:p>
    <w:p w:rsidR="00803FEC" w:rsidRPr="00803FEC" w:rsidRDefault="00803FEC" w:rsidP="00803FEC">
      <w:pPr>
        <w:shd w:val="clear" w:color="auto" w:fill="FFFFFF"/>
        <w:spacing w:before="90" w:line="240" w:lineRule="auto"/>
        <w:ind w:left="15" w:firstLine="390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Эффективность преподавания курса ОБЖ зависит от на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личия соответствующего материально-технического оснаще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ния. Это объясняется особенностями курса, в первую очередь его многопрофильностью и практической направленностью.</w:t>
      </w:r>
    </w:p>
    <w:p w:rsidR="00803FEC" w:rsidRPr="00803FEC" w:rsidRDefault="00803FEC" w:rsidP="00803FEC">
      <w:pPr>
        <w:shd w:val="clear" w:color="auto" w:fill="FFFFFF"/>
        <w:spacing w:line="240" w:lineRule="auto"/>
        <w:ind w:left="15" w:right="15" w:firstLine="40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Кабинет ОБЖ предназначен для проведения занятий с учащимися по курсу, самостоятельной подготовки школьни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рантскую комнату.</w:t>
      </w:r>
    </w:p>
    <w:p w:rsidR="00803FEC" w:rsidRPr="00803FEC" w:rsidRDefault="00803FEC" w:rsidP="00803FEC">
      <w:pPr>
        <w:shd w:val="clear" w:color="auto" w:fill="FFFFFF"/>
        <w:spacing w:line="240" w:lineRule="auto"/>
        <w:ind w:right="3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03FEC">
        <w:rPr>
          <w:rFonts w:ascii="Times New Roman" w:hAnsi="Times New Roman"/>
          <w:i/>
          <w:iCs/>
          <w:sz w:val="24"/>
          <w:szCs w:val="24"/>
          <w:lang w:val="ru-RU"/>
        </w:rPr>
        <w:t xml:space="preserve">классе </w:t>
      </w:r>
      <w:r w:rsidRPr="00803FEC">
        <w:rPr>
          <w:rFonts w:ascii="Times New Roman" w:hAnsi="Times New Roman"/>
          <w:sz w:val="24"/>
          <w:szCs w:val="24"/>
          <w:lang w:val="ru-RU"/>
        </w:rPr>
        <w:t>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ниям в области безопасности жизнедеятельности, а также средства, используемые в процессе проведения текущих занятий.</w:t>
      </w:r>
    </w:p>
    <w:p w:rsidR="00803FEC" w:rsidRPr="00803FEC" w:rsidRDefault="00F71221" w:rsidP="00803FEC">
      <w:pPr>
        <w:shd w:val="clear" w:color="auto" w:fill="FFFFFF"/>
        <w:spacing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Кабинет ОБЖ оснащен</w:t>
      </w:r>
      <w:r w:rsidR="00803FEC" w:rsidRPr="00803FEC">
        <w:rPr>
          <w:rFonts w:ascii="Times New Roman" w:hAnsi="Times New Roman"/>
          <w:sz w:val="24"/>
          <w:szCs w:val="24"/>
        </w:rPr>
        <w:t>:</w:t>
      </w:r>
    </w:p>
    <w:p w:rsidR="00803FEC" w:rsidRPr="00803FEC" w:rsidRDefault="00F71221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</w:rPr>
        <w:t xml:space="preserve"> литератур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="00803FEC" w:rsidRPr="00803FEC">
        <w:rPr>
          <w:rFonts w:ascii="Times New Roman" w:hAnsi="Times New Roman"/>
          <w:sz w:val="24"/>
          <w:szCs w:val="24"/>
        </w:rPr>
        <w:t>.</w:t>
      </w:r>
    </w:p>
    <w:p w:rsidR="00803FEC" w:rsidRPr="00F71221" w:rsidRDefault="00803FEC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15"/>
          <w:sz w:val="24"/>
          <w:szCs w:val="24"/>
          <w:lang w:val="ru-RU"/>
        </w:rPr>
      </w:pPr>
      <w:r w:rsidRPr="00F71221">
        <w:rPr>
          <w:rFonts w:ascii="Times New Roman" w:hAnsi="Times New Roman"/>
          <w:sz w:val="24"/>
          <w:szCs w:val="24"/>
          <w:lang w:val="ru-RU"/>
        </w:rPr>
        <w:t>Аудио</w:t>
      </w:r>
      <w:r w:rsidR="00F71221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F71221">
        <w:rPr>
          <w:rFonts w:ascii="Times New Roman" w:hAnsi="Times New Roman"/>
          <w:sz w:val="24"/>
          <w:szCs w:val="24"/>
          <w:lang w:val="ru-RU"/>
        </w:rPr>
        <w:t xml:space="preserve">видео </w:t>
      </w:r>
      <w:r w:rsidR="00F71221" w:rsidRPr="00F71221">
        <w:rPr>
          <w:rFonts w:ascii="Times New Roman" w:hAnsi="Times New Roman"/>
          <w:sz w:val="24"/>
          <w:szCs w:val="24"/>
          <w:lang w:val="ru-RU"/>
        </w:rPr>
        <w:t>аппаратур</w:t>
      </w:r>
      <w:r w:rsidR="00F71221">
        <w:rPr>
          <w:rFonts w:ascii="Times New Roman" w:hAnsi="Times New Roman"/>
          <w:sz w:val="24"/>
          <w:szCs w:val="24"/>
          <w:lang w:val="ru-RU"/>
        </w:rPr>
        <w:t>ой</w:t>
      </w:r>
      <w:r w:rsidR="00F71221" w:rsidRPr="00F71221">
        <w:rPr>
          <w:rFonts w:ascii="Times New Roman" w:hAnsi="Times New Roman"/>
          <w:sz w:val="24"/>
          <w:szCs w:val="24"/>
          <w:lang w:val="ru-RU"/>
        </w:rPr>
        <w:t>, проекционн</w:t>
      </w:r>
      <w:r w:rsidR="00F71221">
        <w:rPr>
          <w:rFonts w:ascii="Times New Roman" w:hAnsi="Times New Roman"/>
          <w:sz w:val="24"/>
          <w:szCs w:val="24"/>
          <w:lang w:val="ru-RU"/>
        </w:rPr>
        <w:t>ой</w:t>
      </w:r>
      <w:r w:rsidR="00F71221" w:rsidRPr="00F71221">
        <w:rPr>
          <w:rFonts w:ascii="Times New Roman" w:hAnsi="Times New Roman"/>
          <w:sz w:val="24"/>
          <w:szCs w:val="24"/>
          <w:lang w:val="ru-RU"/>
        </w:rPr>
        <w:t xml:space="preserve"> аппаратур</w:t>
      </w:r>
      <w:r w:rsidR="00F71221">
        <w:rPr>
          <w:rFonts w:ascii="Times New Roman" w:hAnsi="Times New Roman"/>
          <w:sz w:val="24"/>
          <w:szCs w:val="24"/>
          <w:lang w:val="ru-RU"/>
        </w:rPr>
        <w:t>ой</w:t>
      </w:r>
      <w:r w:rsidRPr="00F71221">
        <w:rPr>
          <w:rFonts w:ascii="Times New Roman" w:hAnsi="Times New Roman"/>
          <w:sz w:val="24"/>
          <w:szCs w:val="24"/>
          <w:lang w:val="ru-RU"/>
        </w:rPr>
        <w:t>.</w:t>
      </w:r>
    </w:p>
    <w:p w:rsidR="00803FEC" w:rsidRPr="00803FEC" w:rsidRDefault="00803FEC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15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Средства</w:t>
      </w:r>
      <w:r w:rsidR="00F71221">
        <w:rPr>
          <w:rFonts w:ascii="Times New Roman" w:hAnsi="Times New Roman"/>
          <w:sz w:val="24"/>
          <w:szCs w:val="24"/>
          <w:lang w:val="ru-RU"/>
        </w:rPr>
        <w:t>ми</w:t>
      </w:r>
      <w:r w:rsidRPr="00803FEC">
        <w:rPr>
          <w:rFonts w:ascii="Times New Roman" w:hAnsi="Times New Roman"/>
          <w:sz w:val="24"/>
          <w:szCs w:val="24"/>
          <w:lang w:val="ru-RU"/>
        </w:rPr>
        <w:t xml:space="preserve"> программного обучения и контроля знаний.</w:t>
      </w:r>
    </w:p>
    <w:p w:rsidR="00803FEC" w:rsidRPr="00803FEC" w:rsidRDefault="00F71221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>
        <w:rPr>
          <w:rFonts w:ascii="Times New Roman" w:hAnsi="Times New Roman"/>
          <w:sz w:val="24"/>
          <w:szCs w:val="24"/>
        </w:rPr>
        <w:t>, муляж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>
        <w:rPr>
          <w:rFonts w:ascii="Times New Roman" w:hAnsi="Times New Roman"/>
          <w:sz w:val="24"/>
          <w:szCs w:val="24"/>
        </w:rPr>
        <w:t>, модел</w:t>
      </w:r>
      <w:r>
        <w:rPr>
          <w:rFonts w:ascii="Times New Roman" w:hAnsi="Times New Roman"/>
          <w:sz w:val="24"/>
          <w:szCs w:val="24"/>
          <w:lang w:val="ru-RU"/>
        </w:rPr>
        <w:t>ями</w:t>
      </w:r>
      <w:r w:rsidR="00803FEC" w:rsidRPr="00803FEC">
        <w:rPr>
          <w:rFonts w:ascii="Times New Roman" w:hAnsi="Times New Roman"/>
          <w:sz w:val="24"/>
          <w:szCs w:val="24"/>
        </w:rPr>
        <w:t>.</w:t>
      </w:r>
    </w:p>
    <w:p w:rsidR="00803FEC" w:rsidRPr="00803FEC" w:rsidRDefault="00F71221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="00803FEC" w:rsidRPr="00803FEC">
        <w:rPr>
          <w:rFonts w:ascii="Times New Roman" w:hAnsi="Times New Roman"/>
          <w:sz w:val="24"/>
          <w:szCs w:val="24"/>
        </w:rPr>
        <w:t>.</w:t>
      </w:r>
    </w:p>
    <w:p w:rsidR="00803FEC" w:rsidRPr="00803FEC" w:rsidRDefault="00F71221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>
        <w:rPr>
          <w:rFonts w:ascii="Times New Roman" w:hAnsi="Times New Roman"/>
          <w:sz w:val="24"/>
          <w:szCs w:val="24"/>
        </w:rPr>
        <w:t>, плакат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="00803FEC" w:rsidRPr="00803FEC">
        <w:rPr>
          <w:rFonts w:ascii="Times New Roman" w:hAnsi="Times New Roman"/>
          <w:sz w:val="24"/>
          <w:szCs w:val="24"/>
        </w:rPr>
        <w:t>.</w:t>
      </w:r>
    </w:p>
    <w:p w:rsidR="00803FEC" w:rsidRPr="00803FEC" w:rsidRDefault="00803FEC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16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Средства</w:t>
      </w:r>
      <w:r w:rsidR="00F71221">
        <w:rPr>
          <w:rFonts w:ascii="Times New Roman" w:hAnsi="Times New Roman"/>
          <w:sz w:val="24"/>
          <w:szCs w:val="24"/>
          <w:lang w:val="ru-RU"/>
        </w:rPr>
        <w:t>ми</w:t>
      </w:r>
      <w:r w:rsidRPr="00803FEC">
        <w:rPr>
          <w:rFonts w:ascii="Times New Roman" w:hAnsi="Times New Roman"/>
          <w:sz w:val="24"/>
          <w:szCs w:val="24"/>
        </w:rPr>
        <w:t xml:space="preserve"> индивидуальной защиты.</w:t>
      </w:r>
    </w:p>
    <w:p w:rsidR="00803FEC" w:rsidRPr="00803FEC" w:rsidRDefault="00803FEC" w:rsidP="00803FEC">
      <w:pPr>
        <w:widowControl w:val="0"/>
        <w:numPr>
          <w:ilvl w:val="0"/>
          <w:numId w:val="8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pacing w:val="-8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Аудиовизу</w:t>
      </w:r>
      <w:r w:rsidR="00F71221">
        <w:rPr>
          <w:rFonts w:ascii="Times New Roman" w:hAnsi="Times New Roman"/>
          <w:sz w:val="24"/>
          <w:szCs w:val="24"/>
        </w:rPr>
        <w:t>альны</w:t>
      </w:r>
      <w:r w:rsidR="00F71221">
        <w:rPr>
          <w:rFonts w:ascii="Times New Roman" w:hAnsi="Times New Roman"/>
          <w:sz w:val="24"/>
          <w:szCs w:val="24"/>
          <w:lang w:val="ru-RU"/>
        </w:rPr>
        <w:t>ми</w:t>
      </w:r>
      <w:r w:rsidRPr="00803FEC">
        <w:rPr>
          <w:rFonts w:ascii="Times New Roman" w:hAnsi="Times New Roman"/>
          <w:sz w:val="24"/>
          <w:szCs w:val="24"/>
        </w:rPr>
        <w:t xml:space="preserve"> пособия</w:t>
      </w:r>
      <w:r w:rsidR="00F71221">
        <w:rPr>
          <w:rFonts w:ascii="Times New Roman" w:hAnsi="Times New Roman"/>
          <w:sz w:val="24"/>
          <w:szCs w:val="24"/>
          <w:lang w:val="ru-RU"/>
        </w:rPr>
        <w:t>ми</w:t>
      </w:r>
      <w:r w:rsidRPr="00803FEC">
        <w:rPr>
          <w:rFonts w:ascii="Times New Roman" w:hAnsi="Times New Roman"/>
          <w:sz w:val="24"/>
          <w:szCs w:val="24"/>
        </w:rPr>
        <w:t>.</w:t>
      </w:r>
    </w:p>
    <w:p w:rsidR="00803FEC" w:rsidRPr="00F71221" w:rsidRDefault="00803FEC" w:rsidP="00F71221">
      <w:pPr>
        <w:shd w:val="clear" w:color="auto" w:fill="FFFFFF"/>
        <w:tabs>
          <w:tab w:val="left" w:pos="705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03FEC" w:rsidRPr="00803FEC" w:rsidRDefault="00803FEC" w:rsidP="00803FEC">
      <w:pPr>
        <w:shd w:val="clear" w:color="auto" w:fill="FFFFFF"/>
        <w:tabs>
          <w:tab w:val="left" w:pos="705"/>
        </w:tabs>
        <w:spacing w:line="240" w:lineRule="auto"/>
        <w:ind w:left="405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b/>
          <w:bCs/>
          <w:sz w:val="24"/>
          <w:szCs w:val="24"/>
        </w:rPr>
        <w:t>1.</w:t>
      </w:r>
      <w:r w:rsidRPr="00803FEC">
        <w:rPr>
          <w:rFonts w:ascii="Times New Roman" w:hAnsi="Times New Roman"/>
          <w:b/>
          <w:bCs/>
          <w:sz w:val="24"/>
          <w:szCs w:val="24"/>
        </w:rPr>
        <w:tab/>
        <w:t>Учебно-методическая литература</w:t>
      </w:r>
    </w:p>
    <w:p w:rsidR="00803FEC" w:rsidRPr="00803FEC" w:rsidRDefault="00803FEC" w:rsidP="00803FEC">
      <w:pPr>
        <w:shd w:val="clear" w:color="auto" w:fill="FFFFFF"/>
        <w:spacing w:line="240" w:lineRule="auto"/>
        <w:ind w:left="42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i/>
          <w:iCs/>
          <w:sz w:val="24"/>
          <w:szCs w:val="24"/>
        </w:rPr>
        <w:t>Нормативная и правовая литература*</w:t>
      </w:r>
    </w:p>
    <w:p w:rsidR="00803FEC" w:rsidRPr="00803FEC" w:rsidRDefault="00803FEC" w:rsidP="00803FEC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i/>
          <w:iCs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Уголовный кодекс Российской Федерации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Федеральный закон *0 гражданской обороне»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Закон «Об образовании»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Федеральный закон «О радиационной безопасности на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селения»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Федеральный закон «О пожарной безопасности»</w:t>
      </w:r>
    </w:p>
    <w:p w:rsidR="00F71221" w:rsidRDefault="00F71221" w:rsidP="00F7122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закон «О</w:t>
      </w:r>
      <w:r w:rsidR="00803FEC" w:rsidRPr="00803FEC">
        <w:rPr>
          <w:rFonts w:ascii="Times New Roman" w:hAnsi="Times New Roman"/>
          <w:sz w:val="24"/>
          <w:szCs w:val="24"/>
          <w:lang w:val="ru-RU"/>
        </w:rPr>
        <w:t xml:space="preserve"> безопасности дорожного движе</w:t>
      </w:r>
      <w:r w:rsidR="00803FEC" w:rsidRPr="00803FEC">
        <w:rPr>
          <w:rFonts w:ascii="Times New Roman" w:hAnsi="Times New Roman"/>
          <w:sz w:val="24"/>
          <w:szCs w:val="24"/>
          <w:lang w:val="ru-RU"/>
        </w:rPr>
        <w:softHyphen/>
        <w:t>ния»</w:t>
      </w:r>
    </w:p>
    <w:p w:rsidR="00F71221" w:rsidRPr="00F71221" w:rsidRDefault="00F71221" w:rsidP="00F7122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rPr>
          <w:rFonts w:ascii="Times New Roman" w:hAnsi="Times New Roman"/>
          <w:sz w:val="24"/>
          <w:szCs w:val="24"/>
          <w:lang w:val="ru-RU"/>
        </w:rPr>
      </w:pPr>
      <w:r w:rsidRPr="00F71221">
        <w:rPr>
          <w:rFonts w:ascii="Times New Roman" w:hAnsi="Times New Roman"/>
          <w:sz w:val="24"/>
          <w:szCs w:val="24"/>
          <w:lang w:val="ru-RU"/>
        </w:rPr>
        <w:lastRenderedPageBreak/>
        <w:t>Федеральный закон «О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1221">
        <w:rPr>
          <w:rFonts w:ascii="Times New Roman" w:hAnsi="Times New Roman"/>
          <w:sz w:val="24"/>
          <w:szCs w:val="24"/>
          <w:lang w:val="ru-RU"/>
        </w:rPr>
        <w:t xml:space="preserve">противодействии </w:t>
      </w:r>
      <w:r w:rsidR="00803FEC" w:rsidRPr="00F71221">
        <w:rPr>
          <w:rFonts w:ascii="Times New Roman" w:hAnsi="Times New Roman"/>
          <w:sz w:val="24"/>
          <w:szCs w:val="24"/>
          <w:lang w:val="ru-RU"/>
        </w:rPr>
        <w:t>терроризму»</w:t>
      </w:r>
      <w:r w:rsidR="00803FEC" w:rsidRPr="00F71221">
        <w:rPr>
          <w:rFonts w:ascii="Times New Roman" w:hAnsi="Times New Roman"/>
          <w:sz w:val="24"/>
          <w:szCs w:val="24"/>
          <w:lang w:val="ru-RU"/>
        </w:rPr>
        <w:br/>
      </w:r>
    </w:p>
    <w:p w:rsidR="00F71221" w:rsidRPr="00F71221" w:rsidRDefault="00803FEC" w:rsidP="00F712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 w:right="15"/>
        <w:rPr>
          <w:rFonts w:ascii="Times New Roman" w:hAnsi="Times New Roman"/>
          <w:sz w:val="24"/>
          <w:szCs w:val="24"/>
          <w:lang w:val="ru-RU"/>
        </w:rPr>
      </w:pPr>
      <w:r w:rsidRPr="00F71221">
        <w:rPr>
          <w:rFonts w:ascii="Times New Roman" w:hAnsi="Times New Roman"/>
          <w:sz w:val="24"/>
          <w:szCs w:val="24"/>
          <w:lang w:val="ru-RU"/>
        </w:rPr>
        <w:t>Периодические издания</w:t>
      </w:r>
    </w:p>
    <w:p w:rsidR="00D854E1" w:rsidRPr="000E4C27" w:rsidRDefault="00803FEC" w:rsidP="000E4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 w:right="15"/>
        <w:rPr>
          <w:rFonts w:ascii="Times New Roman" w:hAnsi="Times New Roman"/>
          <w:sz w:val="24"/>
          <w:szCs w:val="24"/>
          <w:lang w:val="ru-RU"/>
        </w:rPr>
      </w:pPr>
      <w:r w:rsidRPr="00F71221">
        <w:rPr>
          <w:rFonts w:ascii="Times New Roman" w:hAnsi="Times New Roman"/>
          <w:sz w:val="24"/>
          <w:szCs w:val="24"/>
          <w:lang w:val="ru-RU"/>
        </w:rPr>
        <w:t>Подшивки журналов и газет «Гражданская</w:t>
      </w:r>
      <w:r w:rsidR="00F71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1221">
        <w:rPr>
          <w:rFonts w:ascii="Times New Roman" w:hAnsi="Times New Roman"/>
          <w:sz w:val="24"/>
          <w:szCs w:val="24"/>
          <w:lang w:val="ru-RU"/>
        </w:rPr>
        <w:t>зашита», «Ос</w:t>
      </w:r>
      <w:r w:rsidRPr="00F71221">
        <w:rPr>
          <w:rFonts w:ascii="Times New Roman" w:hAnsi="Times New Roman"/>
          <w:sz w:val="24"/>
          <w:szCs w:val="24"/>
          <w:lang w:val="ru-RU"/>
        </w:rPr>
        <w:softHyphen/>
        <w:t xml:space="preserve">новы безопасности жизнедеятельности», «Служба </w:t>
      </w:r>
      <w:r w:rsidR="000E4C27">
        <w:rPr>
          <w:rFonts w:ascii="Times New Roman" w:hAnsi="Times New Roman"/>
          <w:sz w:val="24"/>
          <w:szCs w:val="24"/>
          <w:lang w:val="ru-RU"/>
        </w:rPr>
        <w:t>спасения 01», «Спасатель» и др.</w:t>
      </w:r>
    </w:p>
    <w:p w:rsidR="00803FEC" w:rsidRPr="00803FEC" w:rsidRDefault="00803FEC" w:rsidP="00803FEC">
      <w:pPr>
        <w:shd w:val="clear" w:color="auto" w:fill="FFFFFF"/>
        <w:tabs>
          <w:tab w:val="left" w:pos="705"/>
        </w:tabs>
        <w:spacing w:before="165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803FEC">
        <w:rPr>
          <w:rFonts w:ascii="Times New Roman" w:hAnsi="Times New Roman"/>
          <w:b/>
          <w:sz w:val="24"/>
          <w:szCs w:val="24"/>
        </w:rPr>
        <w:t>2.</w:t>
      </w:r>
      <w:r w:rsidRPr="00803FEC">
        <w:rPr>
          <w:rFonts w:ascii="Times New Roman" w:hAnsi="Times New Roman"/>
          <w:b/>
          <w:sz w:val="24"/>
          <w:szCs w:val="24"/>
        </w:rPr>
        <w:tab/>
        <w:t>Аудиовидеоаппаратура, проекционная аппаратура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Телевизор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DVD-плеер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DVD-рекордер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pacing w:val="-6"/>
          <w:sz w:val="24"/>
          <w:szCs w:val="24"/>
        </w:rPr>
        <w:t>Кодоскоп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Мультимедиапроектор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Овсрхед-проектор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Экран настенный</w:t>
      </w:r>
    </w:p>
    <w:p w:rsidR="00803FEC" w:rsidRPr="00803FEC" w:rsidRDefault="00803FEC" w:rsidP="00803FEC">
      <w:pPr>
        <w:shd w:val="clear" w:color="auto" w:fill="FFFFFF"/>
        <w:tabs>
          <w:tab w:val="left" w:pos="705"/>
        </w:tabs>
        <w:spacing w:before="180" w:line="240" w:lineRule="auto"/>
        <w:ind w:left="405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803FEC">
        <w:rPr>
          <w:rFonts w:ascii="Times New Roman" w:hAnsi="Times New Roman"/>
          <w:b/>
          <w:bCs/>
          <w:sz w:val="24"/>
          <w:szCs w:val="24"/>
          <w:lang w:val="ru-RU"/>
        </w:rPr>
        <w:tab/>
        <w:t>Средства программного обучения и контроля знаний</w:t>
      </w:r>
    </w:p>
    <w:p w:rsidR="00803FEC" w:rsidRPr="00803FEC" w:rsidRDefault="00803FEC" w:rsidP="00803FEC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Компьютерные программы и пособия по учебному раз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делу «Гражданская оборона и защита от чрезвычайных ситу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аций»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Компьютерные программы и пособия по учебному раз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делу «Основы медицинских знаний и правила оказания пер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вой медицинской помощи»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30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Мультимедийная энциклопедия по действиям населения в чрезвычайных ситуациях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Географическая информационная система «ГЕО-ЭКС-ТРЕМУМ»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Компьютерное учебное пособие «Безопасность на ули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цах и дорогах»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" w:right="15" w:firstLine="375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Компьютерная игровая программа «Как Иван-царевич подземного змея победил» (действия в сейсмоопасных райо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нах)</w:t>
      </w:r>
    </w:p>
    <w:p w:rsidR="00803FEC" w:rsidRDefault="00803FEC" w:rsidP="00F71221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405" w:right="30" w:firstLine="21"/>
        <w:jc w:val="both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Компьютерная обучающая программа «Действия при авариях на химически опасных объектах»</w:t>
      </w:r>
    </w:p>
    <w:p w:rsidR="00F71221" w:rsidRPr="00803FEC" w:rsidRDefault="00F71221" w:rsidP="00F7122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80" w:right="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EC" w:rsidRPr="00803FEC" w:rsidRDefault="00803FEC" w:rsidP="00803FEC">
      <w:pPr>
        <w:shd w:val="clear" w:color="auto" w:fill="FFFFFF"/>
        <w:tabs>
          <w:tab w:val="left" w:pos="540"/>
        </w:tabs>
        <w:spacing w:line="240" w:lineRule="auto"/>
        <w:ind w:left="405" w:right="30"/>
        <w:jc w:val="both"/>
        <w:rPr>
          <w:rFonts w:ascii="Times New Roman" w:hAnsi="Times New Roman"/>
          <w:b/>
          <w:sz w:val="24"/>
          <w:szCs w:val="24"/>
        </w:rPr>
      </w:pPr>
      <w:r w:rsidRPr="00803FEC">
        <w:rPr>
          <w:rFonts w:ascii="Times New Roman" w:hAnsi="Times New Roman"/>
          <w:b/>
          <w:sz w:val="24"/>
          <w:szCs w:val="24"/>
        </w:rPr>
        <w:t>4.</w:t>
      </w:r>
      <w:r w:rsidRPr="00803FEC">
        <w:rPr>
          <w:rFonts w:ascii="Times New Roman" w:hAnsi="Times New Roman"/>
          <w:b/>
          <w:sz w:val="24"/>
          <w:szCs w:val="24"/>
        </w:rPr>
        <w:tab/>
        <w:t>Макеты, муляжи, модели</w:t>
      </w:r>
    </w:p>
    <w:p w:rsidR="00803FEC" w:rsidRPr="00803FEC" w:rsidRDefault="00FC30A4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ru-RU"/>
        </w:rPr>
        <w:t>ак</w:t>
      </w:r>
      <w:r w:rsidR="00803FEC" w:rsidRPr="00803FEC">
        <w:rPr>
          <w:rFonts w:ascii="Times New Roman" w:hAnsi="Times New Roman"/>
          <w:sz w:val="24"/>
          <w:szCs w:val="24"/>
          <w:lang w:val="ru-RU"/>
        </w:rPr>
        <w:t>кеты местности, отражающие расположение потенци</w:t>
      </w:r>
      <w:r w:rsidR="00803FEC" w:rsidRPr="00803FEC">
        <w:rPr>
          <w:rFonts w:ascii="Times New Roman" w:hAnsi="Times New Roman"/>
          <w:sz w:val="24"/>
          <w:szCs w:val="24"/>
          <w:lang w:val="ru-RU"/>
        </w:rPr>
        <w:softHyphen/>
        <w:t>ально опасных объектов, дорог, водоемов, убежищ и т. п.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жилых и промышленных зданий с узлами жиз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необеспечения, технологическим оборудованием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потенциально опасных элементов технологичес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кого оборудовании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фильтрующих, изолирующих и других противо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газов, респираторов в разрезе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убежищ, укрытий с основными системами жиз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необеспечения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Макеты АСИО, ПР. СП и др. в разрезе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lastRenderedPageBreak/>
        <w:t>Муляжи тела человека</w:t>
      </w:r>
    </w:p>
    <w:p w:rsidR="00803FEC" w:rsidRPr="00803FEC" w:rsidRDefault="00803FEC" w:rsidP="00803FEC">
      <w:pPr>
        <w:shd w:val="clear" w:color="auto" w:fill="FFFFFF"/>
        <w:tabs>
          <w:tab w:val="left" w:pos="720"/>
        </w:tabs>
        <w:spacing w:before="18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803FEC">
        <w:rPr>
          <w:rFonts w:ascii="Times New Roman" w:hAnsi="Times New Roman"/>
          <w:b/>
          <w:sz w:val="24"/>
          <w:szCs w:val="24"/>
        </w:rPr>
        <w:t>5.</w:t>
      </w:r>
      <w:r w:rsidRPr="00803FEC">
        <w:rPr>
          <w:rFonts w:ascii="Times New Roman" w:hAnsi="Times New Roman"/>
          <w:b/>
          <w:sz w:val="24"/>
          <w:szCs w:val="24"/>
        </w:rPr>
        <w:tab/>
        <w:t>Тренажеры</w:t>
      </w:r>
    </w:p>
    <w:p w:rsidR="00803FEC" w:rsidRPr="00803FEC" w:rsidRDefault="00803FEC" w:rsidP="008C3CD1">
      <w:pPr>
        <w:pStyle w:val="a7"/>
        <w:ind w:firstLine="405"/>
      </w:pPr>
      <w:r w:rsidRPr="00803FEC">
        <w:t>Робот-тренажер «Гоша»</w:t>
      </w:r>
    </w:p>
    <w:p w:rsidR="00803FEC" w:rsidRPr="00803FEC" w:rsidRDefault="00803FEC" w:rsidP="008C3CD1">
      <w:pPr>
        <w:pStyle w:val="a7"/>
        <w:ind w:firstLine="405"/>
      </w:pPr>
      <w:r w:rsidRPr="00803FEC">
        <w:t>Куклы-тренажеры для искусственного дыхания</w:t>
      </w:r>
    </w:p>
    <w:p w:rsidR="00803FEC" w:rsidRPr="00803FEC" w:rsidRDefault="00803FEC" w:rsidP="008C3CD1">
      <w:pPr>
        <w:pStyle w:val="a7"/>
        <w:ind w:firstLine="405"/>
      </w:pPr>
      <w:r w:rsidRPr="00803FEC">
        <w:t>Фантомы-тренажеры искусственной вентиляции легких</w:t>
      </w:r>
      <w:r w:rsidRPr="00803FEC">
        <w:br/>
        <w:t>и наружного массажа сердца</w:t>
      </w:r>
    </w:p>
    <w:p w:rsidR="00803FEC" w:rsidRPr="008C3CD1" w:rsidRDefault="00803FEC" w:rsidP="00803FEC">
      <w:pPr>
        <w:shd w:val="clear" w:color="auto" w:fill="FFFFFF"/>
        <w:tabs>
          <w:tab w:val="left" w:pos="720"/>
        </w:tabs>
        <w:spacing w:before="180" w:line="240" w:lineRule="auto"/>
        <w:ind w:left="405"/>
        <w:rPr>
          <w:rFonts w:ascii="Times New Roman" w:hAnsi="Times New Roman"/>
          <w:b/>
          <w:sz w:val="24"/>
          <w:szCs w:val="24"/>
          <w:lang w:val="ru-RU"/>
        </w:rPr>
      </w:pPr>
      <w:r w:rsidRPr="008C3CD1">
        <w:rPr>
          <w:rFonts w:ascii="Times New Roman" w:hAnsi="Times New Roman"/>
          <w:b/>
          <w:sz w:val="24"/>
          <w:szCs w:val="24"/>
          <w:lang w:val="ru-RU"/>
        </w:rPr>
        <w:t>6.</w:t>
      </w:r>
      <w:r w:rsidRPr="008C3CD1">
        <w:rPr>
          <w:rFonts w:ascii="Times New Roman" w:hAnsi="Times New Roman"/>
          <w:b/>
          <w:sz w:val="24"/>
          <w:szCs w:val="24"/>
          <w:lang w:val="ru-RU"/>
        </w:rPr>
        <w:tab/>
        <w:t>Стенды, плакаты</w:t>
      </w:r>
    </w:p>
    <w:p w:rsidR="00803FEC" w:rsidRPr="008C3CD1" w:rsidRDefault="00803FEC" w:rsidP="00803FEC">
      <w:pPr>
        <w:shd w:val="clear" w:color="auto" w:fill="FFFFFF"/>
        <w:spacing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C3CD1">
        <w:rPr>
          <w:rFonts w:ascii="Times New Roman" w:hAnsi="Times New Roman"/>
          <w:i/>
          <w:iCs/>
          <w:sz w:val="24"/>
          <w:szCs w:val="24"/>
          <w:lang w:val="ru-RU"/>
        </w:rPr>
        <w:t>Стенды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Единая государственная система предупреждения и лик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видации чрезвычайных ситуаций (РСЧС)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Безопасность на улицах и дорогах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Криминогенные ситуации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Землетрясения, оползни, сели, обвалы, ураганы,   бури. смерчи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Правила повеления при землетрясениях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Пожары, взрывы</w:t>
      </w:r>
    </w:p>
    <w:p w:rsidR="00803FEC" w:rsidRPr="00FC30A4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Наводнения и затопления</w:t>
      </w:r>
    </w:p>
    <w:p w:rsidR="00803FEC" w:rsidRPr="00803FEC" w:rsidRDefault="00803FEC" w:rsidP="00803FEC">
      <w:pPr>
        <w:widowControl w:val="0"/>
        <w:numPr>
          <w:ilvl w:val="0"/>
          <w:numId w:val="7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390" w:right="126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 xml:space="preserve">Правила оказания медицинской помощи </w:t>
      </w:r>
    </w:p>
    <w:p w:rsidR="00FC30A4" w:rsidRDefault="00FC30A4" w:rsidP="00803FEC">
      <w:pPr>
        <w:shd w:val="clear" w:color="auto" w:fill="FFFFFF"/>
        <w:tabs>
          <w:tab w:val="left" w:pos="555"/>
        </w:tabs>
        <w:spacing w:line="240" w:lineRule="auto"/>
        <w:ind w:left="390" w:right="126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803FEC" w:rsidRPr="00803FEC" w:rsidRDefault="00803FEC" w:rsidP="00803FEC">
      <w:pPr>
        <w:shd w:val="clear" w:color="auto" w:fill="FFFFFF"/>
        <w:tabs>
          <w:tab w:val="left" w:pos="555"/>
        </w:tabs>
        <w:spacing w:line="240" w:lineRule="auto"/>
        <w:ind w:left="390" w:right="126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i/>
          <w:iCs/>
          <w:sz w:val="24"/>
          <w:szCs w:val="24"/>
        </w:rPr>
        <w:t>Плакаты</w:t>
      </w:r>
    </w:p>
    <w:p w:rsidR="00803FEC" w:rsidRPr="00803FEC" w:rsidRDefault="00803FEC" w:rsidP="00803FEC">
      <w:pPr>
        <w:widowControl w:val="0"/>
        <w:numPr>
          <w:ilvl w:val="0"/>
          <w:numId w:val="7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Безопасность дорожного движения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15"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Гражданская оборона и защита от чрезвычайных си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туаций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15"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Основы медицинских знаний и правила оказания  пер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вой медицинской помощи</w:t>
      </w:r>
    </w:p>
    <w:p w:rsidR="00803FEC" w:rsidRPr="00803FEC" w:rsidRDefault="00803FEC" w:rsidP="00803FEC">
      <w:pPr>
        <w:shd w:val="clear" w:color="auto" w:fill="FFFFFF"/>
        <w:tabs>
          <w:tab w:val="left" w:pos="720"/>
        </w:tabs>
        <w:spacing w:before="195" w:line="240" w:lineRule="auto"/>
        <w:ind w:left="405"/>
        <w:rPr>
          <w:rFonts w:ascii="Times New Roman" w:hAnsi="Times New Roman"/>
          <w:b/>
          <w:sz w:val="24"/>
          <w:szCs w:val="24"/>
          <w:lang w:val="ru-RU"/>
        </w:rPr>
      </w:pPr>
      <w:r w:rsidRPr="00803FEC">
        <w:rPr>
          <w:rFonts w:ascii="Times New Roman" w:hAnsi="Times New Roman"/>
          <w:b/>
          <w:sz w:val="24"/>
          <w:szCs w:val="24"/>
          <w:lang w:val="ru-RU"/>
        </w:rPr>
        <w:t>7.</w:t>
      </w:r>
      <w:r w:rsidRPr="00803FEC">
        <w:rPr>
          <w:rFonts w:ascii="Times New Roman" w:hAnsi="Times New Roman"/>
          <w:b/>
          <w:sz w:val="24"/>
          <w:szCs w:val="24"/>
          <w:lang w:val="ru-RU"/>
        </w:rPr>
        <w:tab/>
        <w:t>Средства индивидуальной защиты</w:t>
      </w:r>
    </w:p>
    <w:p w:rsidR="00803FEC" w:rsidRPr="00803FEC" w:rsidRDefault="00803FEC" w:rsidP="00803FEC">
      <w:pPr>
        <w:shd w:val="clear" w:color="auto" w:fill="FFFFFF"/>
        <w:spacing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i/>
          <w:iCs/>
          <w:sz w:val="24"/>
          <w:szCs w:val="24"/>
          <w:lang w:val="ru-RU"/>
        </w:rPr>
        <w:t>Средства защиты дыхания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Ватно-марлевые повязки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Противопылевые тканевые маски</w:t>
      </w:r>
    </w:p>
    <w:p w:rsidR="00803FEC" w:rsidRPr="00803FEC" w:rsidRDefault="00803FEC" w:rsidP="00803FEC">
      <w:pPr>
        <w:widowControl w:val="0"/>
        <w:numPr>
          <w:ilvl w:val="0"/>
          <w:numId w:val="4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Респираторы (типа ШБ-1 и т. п.)</w:t>
      </w:r>
    </w:p>
    <w:p w:rsidR="00FC30A4" w:rsidRDefault="00803FEC" w:rsidP="00803FEC">
      <w:pPr>
        <w:shd w:val="clear" w:color="auto" w:fill="FFFFFF"/>
        <w:tabs>
          <w:tab w:val="left" w:pos="570"/>
        </w:tabs>
        <w:spacing w:line="240" w:lineRule="auto"/>
        <w:ind w:left="405" w:right="4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803FEC">
        <w:rPr>
          <w:rFonts w:ascii="Times New Roman" w:hAnsi="Times New Roman"/>
          <w:sz w:val="24"/>
          <w:szCs w:val="24"/>
          <w:lang w:val="ru-RU"/>
        </w:rPr>
        <w:tab/>
        <w:t>Противогазы (т</w:t>
      </w:r>
      <w:r w:rsidR="008C3CD1">
        <w:rPr>
          <w:rFonts w:ascii="Times New Roman" w:hAnsi="Times New Roman"/>
          <w:sz w:val="24"/>
          <w:szCs w:val="24"/>
          <w:lang w:val="ru-RU"/>
        </w:rPr>
        <w:t>ипа ГП-7. ПДФ-7, ИП-4М и т. п.)</w:t>
      </w:r>
    </w:p>
    <w:p w:rsidR="00803FEC" w:rsidRPr="00803FEC" w:rsidRDefault="00803FEC" w:rsidP="00803FEC">
      <w:pPr>
        <w:shd w:val="clear" w:color="auto" w:fill="FFFFFF"/>
        <w:tabs>
          <w:tab w:val="left" w:pos="570"/>
        </w:tabs>
        <w:spacing w:line="240" w:lineRule="auto"/>
        <w:ind w:left="405" w:right="42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i/>
          <w:iCs/>
          <w:sz w:val="24"/>
          <w:szCs w:val="24"/>
          <w:lang w:val="ru-RU"/>
        </w:rPr>
        <w:t>Средства защиты кожи</w:t>
      </w:r>
    </w:p>
    <w:p w:rsidR="00803FEC" w:rsidRPr="00803FEC" w:rsidRDefault="00803FEC" w:rsidP="00FC30A4">
      <w:pPr>
        <w:pStyle w:val="a7"/>
        <w:ind w:firstLine="426"/>
      </w:pPr>
      <w:r w:rsidRPr="00803FEC">
        <w:t>Фильтрующие СЗК (типа КИП-8)</w:t>
      </w:r>
    </w:p>
    <w:p w:rsidR="00803FEC" w:rsidRPr="00803FEC" w:rsidRDefault="00803FEC" w:rsidP="00FC30A4">
      <w:pPr>
        <w:pStyle w:val="a7"/>
        <w:ind w:firstLine="426"/>
      </w:pPr>
      <w:r w:rsidRPr="00803FEC">
        <w:t>Изолирующие СЗК (типа КИХ-5 и т. п.)</w:t>
      </w:r>
      <w:r w:rsidRPr="00803FEC">
        <w:rPr>
          <w:i/>
          <w:iCs/>
        </w:rPr>
        <w:t>Средства медицинской защиты</w:t>
      </w:r>
    </w:p>
    <w:p w:rsidR="00803FEC" w:rsidRPr="00803FEC" w:rsidRDefault="00803FEC" w:rsidP="00FC30A4">
      <w:pPr>
        <w:pStyle w:val="a7"/>
        <w:ind w:firstLine="426"/>
      </w:pPr>
      <w:r w:rsidRPr="00803FEC">
        <w:t>Аптечка индивидуальная (типа А-2 и т. п.)</w:t>
      </w:r>
    </w:p>
    <w:p w:rsidR="00803FEC" w:rsidRPr="00803FEC" w:rsidRDefault="00803FEC" w:rsidP="00FC30A4">
      <w:pPr>
        <w:pStyle w:val="a7"/>
        <w:ind w:firstLine="426"/>
      </w:pPr>
      <w:r w:rsidRPr="00803FEC">
        <w:t xml:space="preserve">Индивидуальный перевязочный пакет </w:t>
      </w:r>
      <w:r w:rsidRPr="00803FEC">
        <w:rPr>
          <w:b/>
          <w:bCs/>
        </w:rPr>
        <w:t xml:space="preserve">и </w:t>
      </w:r>
      <w:r w:rsidRPr="00803FEC">
        <w:t>т. п.</w:t>
      </w:r>
    </w:p>
    <w:p w:rsidR="00803FEC" w:rsidRPr="00803FEC" w:rsidRDefault="00803FEC" w:rsidP="00FC30A4">
      <w:pPr>
        <w:pStyle w:val="a7"/>
        <w:ind w:firstLine="405"/>
      </w:pPr>
      <w:r w:rsidRPr="00803FEC">
        <w:t xml:space="preserve">Противохимический пакет (типа </w:t>
      </w:r>
      <w:r w:rsidRPr="00803FEC">
        <w:rPr>
          <w:b/>
          <w:bCs/>
        </w:rPr>
        <w:t xml:space="preserve">И.ПП-8 </w:t>
      </w:r>
      <w:r w:rsidRPr="00803FEC">
        <w:t>и т. п.)</w:t>
      </w:r>
    </w:p>
    <w:p w:rsidR="00803FEC" w:rsidRPr="00FC30A4" w:rsidRDefault="00803FEC" w:rsidP="00803FEC">
      <w:pPr>
        <w:shd w:val="clear" w:color="auto" w:fill="FFFFFF"/>
        <w:spacing w:before="165" w:line="240" w:lineRule="auto"/>
        <w:ind w:left="405"/>
        <w:rPr>
          <w:rFonts w:ascii="Times New Roman" w:hAnsi="Times New Roman"/>
          <w:sz w:val="24"/>
          <w:szCs w:val="24"/>
          <w:lang w:val="ru-RU"/>
        </w:rPr>
      </w:pPr>
      <w:r w:rsidRPr="00FC30A4">
        <w:rPr>
          <w:rFonts w:ascii="Times New Roman" w:hAnsi="Times New Roman"/>
          <w:b/>
          <w:bCs/>
          <w:sz w:val="24"/>
          <w:szCs w:val="24"/>
          <w:lang w:val="ru-RU"/>
        </w:rPr>
        <w:t>8. Аудиовизуальные пособия</w:t>
      </w:r>
    </w:p>
    <w:p w:rsidR="00803FEC" w:rsidRPr="00FC30A4" w:rsidRDefault="00803FEC" w:rsidP="00803FEC">
      <w:pPr>
        <w:shd w:val="clear" w:color="auto" w:fill="FFFFFF"/>
        <w:spacing w:line="240" w:lineRule="auto"/>
        <w:ind w:left="405"/>
        <w:rPr>
          <w:rFonts w:ascii="Times New Roman" w:hAnsi="Times New Roman"/>
          <w:sz w:val="24"/>
          <w:szCs w:val="24"/>
          <w:lang w:val="ru-RU"/>
        </w:rPr>
      </w:pPr>
      <w:r w:rsidRPr="00FC30A4">
        <w:rPr>
          <w:rFonts w:ascii="Times New Roman" w:hAnsi="Times New Roman"/>
          <w:i/>
          <w:iCs/>
          <w:sz w:val="24"/>
          <w:szCs w:val="24"/>
          <w:lang w:val="ru-RU"/>
        </w:rPr>
        <w:t>Учебные видеофильмы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Гражданская оборона и защита от чрезвычайных си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туаций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Основы медицинских знаний и правила оказания пер</w:t>
      </w:r>
      <w:r w:rsidRPr="00803FEC">
        <w:rPr>
          <w:rFonts w:ascii="Times New Roman" w:hAnsi="Times New Roman"/>
          <w:sz w:val="24"/>
          <w:szCs w:val="24"/>
          <w:lang w:val="ru-RU"/>
        </w:rPr>
        <w:softHyphen/>
        <w:t>вой медицинской помощи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Действия населения при химически опасных авариях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  <w:lang w:val="ru-RU"/>
        </w:rPr>
      </w:pPr>
      <w:r w:rsidRPr="00803FEC">
        <w:rPr>
          <w:rFonts w:ascii="Times New Roman" w:hAnsi="Times New Roman"/>
          <w:sz w:val="24"/>
          <w:szCs w:val="24"/>
          <w:lang w:val="ru-RU"/>
        </w:rPr>
        <w:t>Действия населения в зоне радиоактивного загрязнения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Действия в зоне затопления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Стихийные бедствия</w:t>
      </w:r>
    </w:p>
    <w:p w:rsidR="00803FEC" w:rsidRPr="00803FEC" w:rsidRDefault="00803FEC" w:rsidP="00803FEC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803FEC">
        <w:rPr>
          <w:rFonts w:ascii="Times New Roman" w:hAnsi="Times New Roman"/>
          <w:sz w:val="24"/>
          <w:szCs w:val="24"/>
        </w:rPr>
        <w:t>Пожарная безопасность</w:t>
      </w:r>
    </w:p>
    <w:p w:rsidR="00EC2885" w:rsidRPr="00EF3210" w:rsidRDefault="00EC2885" w:rsidP="00C9389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75D0C" w:rsidRDefault="00175D0C" w:rsidP="00442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81B9C" w:rsidRDefault="00581B9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178C" w:rsidRDefault="00DF178C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27B" w:rsidRDefault="0067227B" w:rsidP="00581B9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27B" w:rsidRDefault="0067227B" w:rsidP="0067227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E6E46" w:rsidRPr="0067227B" w:rsidRDefault="009558E6" w:rsidP="006722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227B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</w:t>
      </w:r>
      <w:r w:rsidR="00FE6E46" w:rsidRPr="0067227B">
        <w:rPr>
          <w:rFonts w:ascii="Times New Roman" w:hAnsi="Times New Roman"/>
          <w:b/>
          <w:sz w:val="24"/>
          <w:szCs w:val="24"/>
          <w:lang w:val="ru-RU"/>
        </w:rPr>
        <w:t>ематическое планирование по «Основам безопасности жизнедеятельности»</w:t>
      </w:r>
      <w:r w:rsidR="00175D0C" w:rsidRPr="0067227B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="005C465D" w:rsidRPr="0067227B">
        <w:rPr>
          <w:rFonts w:ascii="Times New Roman" w:hAnsi="Times New Roman"/>
          <w:b/>
          <w:sz w:val="24"/>
          <w:szCs w:val="24"/>
          <w:lang w:val="ru-RU"/>
        </w:rPr>
        <w:t>10</w:t>
      </w:r>
      <w:r w:rsidR="003E6055" w:rsidRPr="0067227B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  <w:r w:rsidR="00175D0C" w:rsidRPr="0067227B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397A9D" w:rsidRPr="00175D0C" w:rsidRDefault="00397A9D" w:rsidP="00397A9D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055" w:rsidRPr="00EF3210" w:rsidRDefault="003E6055" w:rsidP="00955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19"/>
        <w:gridCol w:w="4678"/>
        <w:gridCol w:w="1701"/>
        <w:gridCol w:w="992"/>
        <w:gridCol w:w="992"/>
      </w:tblGrid>
      <w:tr w:rsidR="009558E6" w:rsidRPr="00EF3210" w:rsidTr="004420FA">
        <w:tc>
          <w:tcPr>
            <w:tcW w:w="851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3E6055">
              <w:rPr>
                <w:rFonts w:ascii="Times New Roman" w:hAnsi="Times New Roman"/>
                <w:b/>
                <w:sz w:val="24"/>
                <w:szCs w:val="24"/>
              </w:rPr>
              <w:t>азвание раздела (количество часов)</w:t>
            </w:r>
          </w:p>
        </w:tc>
        <w:tc>
          <w:tcPr>
            <w:tcW w:w="4819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3E6055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4678" w:type="dxa"/>
          </w:tcPr>
          <w:p w:rsidR="009558E6" w:rsidRPr="003E6055" w:rsidRDefault="009558E6" w:rsidP="003E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E60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Основные виды деятельности обучающихся, направленные на формирование УУД</w:t>
            </w:r>
          </w:p>
          <w:p w:rsidR="009558E6" w:rsidRPr="003E6055" w:rsidRDefault="009558E6" w:rsidP="003E6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E60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(к разделу или к каждой теме урока)</w:t>
            </w:r>
          </w:p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992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3E6055">
              <w:rPr>
                <w:rFonts w:ascii="Times New Roman" w:hAnsi="Times New Roman"/>
                <w:b/>
                <w:sz w:val="24"/>
                <w:szCs w:val="24"/>
              </w:rPr>
              <w:t xml:space="preserve">ата </w:t>
            </w: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</w:tcPr>
          <w:p w:rsidR="009558E6" w:rsidRPr="003E6055" w:rsidRDefault="009558E6" w:rsidP="003E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(факт)</w:t>
            </w:r>
          </w:p>
        </w:tc>
      </w:tr>
      <w:tr w:rsidR="00DF178C" w:rsidRPr="00A96BE3" w:rsidTr="004420FA">
        <w:tc>
          <w:tcPr>
            <w:tcW w:w="851" w:type="dxa"/>
            <w:tcBorders>
              <w:right w:val="single" w:sz="4" w:space="0" w:color="auto"/>
            </w:tcBorders>
          </w:tcPr>
          <w:p w:rsidR="00DF178C" w:rsidRPr="00FA4F7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78C" w:rsidRDefault="00DF178C" w:rsidP="008B6441">
            <w:pPr>
              <w:pStyle w:val="a7"/>
              <w:rPr>
                <w:rFonts w:eastAsia="Calibri"/>
                <w:b/>
              </w:rPr>
            </w:pPr>
            <w:r w:rsidRPr="008B6441">
              <w:rPr>
                <w:rFonts w:eastAsia="Calibri"/>
                <w:b/>
              </w:rPr>
              <w:t xml:space="preserve">Раздел 1. </w:t>
            </w:r>
          </w:p>
          <w:p w:rsidR="00DF178C" w:rsidRPr="008B6441" w:rsidRDefault="00DF178C" w:rsidP="008B6441">
            <w:pPr>
              <w:pStyle w:val="a7"/>
              <w:rPr>
                <w:rFonts w:eastAsia="Calibri"/>
                <w:b/>
              </w:rPr>
            </w:pPr>
            <w:r w:rsidRPr="008B6441">
              <w:rPr>
                <w:rFonts w:eastAsia="Calibri"/>
                <w:b/>
              </w:rPr>
              <w:t xml:space="preserve">Основы комплексной безопасности </w:t>
            </w: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  <w:r>
              <w:rPr>
                <w:rFonts w:eastAsia="Calibri"/>
                <w:b/>
              </w:rPr>
              <w:t>(10</w:t>
            </w:r>
            <w:r w:rsidRPr="008B6441">
              <w:rPr>
                <w:rFonts w:eastAsia="Calibri"/>
                <w:b/>
              </w:rPr>
              <w:t xml:space="preserve"> часов)</w:t>
            </w:r>
            <w:r w:rsidRPr="003E6055">
              <w:rPr>
                <w:rFonts w:eastAsia="Calibri"/>
              </w:rPr>
              <w:t xml:space="preserve"> </w:t>
            </w: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Default="00DF178C" w:rsidP="008B6441">
            <w:pPr>
              <w:pStyle w:val="a7"/>
              <w:rPr>
                <w:rFonts w:eastAsia="Calibri"/>
              </w:rPr>
            </w:pPr>
          </w:p>
          <w:p w:rsidR="00DF178C" w:rsidRPr="003E6055" w:rsidRDefault="00DF178C" w:rsidP="008B6441">
            <w:pPr>
              <w:pStyle w:val="a7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8B6441" w:rsidRDefault="00DF178C" w:rsidP="00A96BE3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личной безопасности в повседневной жизни.</w:t>
            </w:r>
          </w:p>
          <w:p w:rsidR="00DF178C" w:rsidRPr="003E6055" w:rsidRDefault="00DF178C" w:rsidP="00A96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78C" w:rsidRPr="006920C1" w:rsidRDefault="00DF178C" w:rsidP="006920C1">
            <w:pPr>
              <w:shd w:val="clear" w:color="auto" w:fill="FFFFFF"/>
              <w:ind w:left="105"/>
              <w:rPr>
                <w:rFonts w:ascii="Times New Roman" w:hAnsi="Times New Roman"/>
                <w:lang w:val="ru-RU"/>
              </w:rPr>
            </w:pPr>
            <w:r w:rsidRPr="006920C1">
              <w:rPr>
                <w:rFonts w:ascii="Times New Roman" w:hAnsi="Times New Roman"/>
                <w:i/>
                <w:iCs/>
                <w:lang w:val="ru-RU"/>
              </w:rPr>
              <w:t>Учебно-познавательная</w:t>
            </w:r>
          </w:p>
          <w:p w:rsidR="00DF178C" w:rsidRDefault="00DF178C" w:rsidP="004170A5">
            <w:pPr>
              <w:pStyle w:val="a7"/>
            </w:pPr>
            <w:r w:rsidRPr="00EF46B6">
              <w:t xml:space="preserve">Знакомиться с </w:t>
            </w:r>
            <w:r>
              <w:t>основами обеспечения безопасности при автономном нахождении в природных условиях</w:t>
            </w:r>
            <w:r w:rsidRPr="00EF46B6">
              <w:t>.</w:t>
            </w:r>
          </w:p>
          <w:p w:rsidR="00DF178C" w:rsidRDefault="00DF178C" w:rsidP="004170A5">
            <w:pPr>
              <w:pStyle w:val="a7"/>
            </w:pPr>
            <w:r>
              <w:t>Знать основные правила обеспечения личной безопасности на дорогах</w:t>
            </w:r>
            <w:r w:rsidRPr="00EF46B6">
              <w:t>.</w:t>
            </w:r>
          </w:p>
          <w:p w:rsidR="00DF178C" w:rsidRDefault="00DF178C" w:rsidP="004170A5">
            <w:pPr>
              <w:pStyle w:val="a7"/>
            </w:pPr>
            <w:r>
              <w:t>Знать систему личной безопасности в криминогенных ситуациях и при угрозе террористического акта.</w:t>
            </w:r>
          </w:p>
          <w:p w:rsidR="00DF178C" w:rsidRDefault="00DF178C" w:rsidP="004170A5">
            <w:pPr>
              <w:pStyle w:val="a7"/>
            </w:pPr>
            <w:r w:rsidRPr="00EF46B6">
              <w:t>Научиться действовать безопасно в условиях ч</w:t>
            </w:r>
            <w:r>
              <w:t>резвычайных ситуаций природного и техногенного</w:t>
            </w:r>
            <w:r w:rsidRPr="00EF46B6">
              <w:t xml:space="preserve"> характера.</w:t>
            </w:r>
          </w:p>
          <w:p w:rsidR="00DF178C" w:rsidRDefault="00DF178C" w:rsidP="006920C1">
            <w:pPr>
              <w:pStyle w:val="a7"/>
              <w:jc w:val="both"/>
            </w:pPr>
          </w:p>
          <w:p w:rsidR="00DF178C" w:rsidRPr="006920C1" w:rsidRDefault="00DF178C" w:rsidP="006920C1">
            <w:pPr>
              <w:pStyle w:val="a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6920C1">
              <w:rPr>
                <w:i/>
                <w:iCs/>
              </w:rPr>
              <w:t>Аналитическая</w:t>
            </w:r>
          </w:p>
          <w:p w:rsidR="00DF178C" w:rsidRPr="006920C1" w:rsidRDefault="00DF178C" w:rsidP="00E95E45">
            <w:pPr>
              <w:pStyle w:val="a7"/>
            </w:pPr>
            <w:r>
              <w:t xml:space="preserve">  </w:t>
            </w:r>
            <w:r w:rsidRPr="006920C1">
              <w:t>Анализировать   возможные последствия терактов.</w:t>
            </w:r>
          </w:p>
          <w:p w:rsidR="00DF178C" w:rsidRDefault="00DF178C" w:rsidP="00E95E45">
            <w:pPr>
              <w:pStyle w:val="a7"/>
            </w:pPr>
            <w:r w:rsidRPr="006920C1">
              <w:t>Анализировать    свои    возможности безопасного поведения.</w:t>
            </w:r>
          </w:p>
          <w:p w:rsidR="00DF178C" w:rsidRDefault="00DF178C" w:rsidP="00E95E45">
            <w:pPr>
              <w:pStyle w:val="a7"/>
            </w:pPr>
            <w:r w:rsidRPr="00EF46B6">
              <w:t>Анализировать влияние человеческого фактора на последствия чрезвычайных ситуаций природного, техногенного и социального характера. Анализировать эффективность рекомендаций спе</w:t>
            </w:r>
            <w:r w:rsidRPr="00EF46B6">
              <w:softHyphen/>
            </w:r>
            <w:r w:rsidRPr="00EF46B6">
              <w:lastRenderedPageBreak/>
              <w:t>циалистов по безопасному поведению в условиях различных  чрезвычайных  ситуаций  природного, техногенного и социального характера.</w:t>
            </w:r>
          </w:p>
          <w:p w:rsidR="00DF178C" w:rsidRPr="006920C1" w:rsidRDefault="00DF178C" w:rsidP="00E95E45">
            <w:pPr>
              <w:pStyle w:val="a7"/>
            </w:pPr>
          </w:p>
          <w:p w:rsidR="00DF178C" w:rsidRPr="008557A7" w:rsidRDefault="00DF178C" w:rsidP="008557A7">
            <w:pPr>
              <w:pStyle w:val="a7"/>
              <w:rPr>
                <w:i/>
              </w:rPr>
            </w:pPr>
            <w:r w:rsidRPr="008557A7">
              <w:rPr>
                <w:i/>
              </w:rPr>
              <w:t>Практическая</w:t>
            </w:r>
          </w:p>
          <w:p w:rsidR="00DF178C" w:rsidRDefault="00DF178C" w:rsidP="008557A7">
            <w:pPr>
              <w:pStyle w:val="a7"/>
            </w:pPr>
            <w:r w:rsidRPr="006920C1">
              <w:t>Вырабатывать  варианты  своего  поведения   при</w:t>
            </w:r>
            <w:r>
              <w:t xml:space="preserve"> </w:t>
            </w:r>
            <w:r w:rsidRPr="006920C1">
              <w:t>угрозе возникновения теракта</w:t>
            </w:r>
            <w:r>
              <w:t>.</w:t>
            </w:r>
          </w:p>
          <w:p w:rsidR="00DF178C" w:rsidRPr="006920C1" w:rsidRDefault="00DF178C" w:rsidP="008557A7">
            <w:pPr>
              <w:pStyle w:val="a7"/>
            </w:pPr>
            <w:r w:rsidRPr="00EF46B6">
              <w:t>Отрабатывать правила безопасного поведения в чрезвычайных ситуациях природного, техногенного и</w:t>
            </w:r>
            <w:r>
              <w:t xml:space="preserve"> социального </w:t>
            </w:r>
          </w:p>
          <w:p w:rsidR="00DF178C" w:rsidRDefault="00DF178C" w:rsidP="008557A7">
            <w:pPr>
              <w:pStyle w:val="a7"/>
            </w:pPr>
            <w:r>
              <w:t>характера.</w:t>
            </w:r>
          </w:p>
          <w:p w:rsidR="00DF178C" w:rsidRPr="006920C1" w:rsidRDefault="00DF178C" w:rsidP="008557A7">
            <w:pPr>
              <w:pStyle w:val="a7"/>
            </w:pPr>
            <w:r w:rsidRPr="00EF46B6">
              <w:t>Решать ситуационные задачи по правилам безопас</w:t>
            </w:r>
            <w:r w:rsidRPr="00EF46B6">
              <w:softHyphen/>
              <w:t>ного поведения в чрезвычайных ситуациях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78C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1BE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Параграф </w:t>
            </w:r>
          </w:p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1, 3, 4, 23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DF178C" w:rsidRPr="008E1BE2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8B6441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жизни.</w:t>
            </w:r>
          </w:p>
          <w:p w:rsidR="00DF178C" w:rsidRPr="00E102BB" w:rsidRDefault="00DF178C" w:rsidP="003E6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личной безопасности на дорогах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8E1BE2" w:rsidRDefault="00DF178C" w:rsidP="008557A7">
            <w:pPr>
              <w:pStyle w:val="a7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8E1BE2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DF178C" w:rsidRPr="008E1BE2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8B6441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жизни.</w:t>
            </w:r>
          </w:p>
          <w:p w:rsidR="00DF178C" w:rsidRPr="00A96BE3" w:rsidRDefault="00DF178C" w:rsidP="008E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личной безопасности в криминогенных ситуациях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8557A7">
            <w:pPr>
              <w:pStyle w:val="a7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DF178C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8B6441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жизни.</w:t>
            </w:r>
          </w:p>
          <w:p w:rsidR="00DF178C" w:rsidRPr="00E102BB" w:rsidRDefault="00DF178C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Правила личной безопасности при угрозе террористического акта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8557A7">
            <w:pPr>
              <w:pStyle w:val="a7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A96BE3" w:rsidTr="004420FA">
        <w:tc>
          <w:tcPr>
            <w:tcW w:w="851" w:type="dxa"/>
            <w:tcBorders>
              <w:right w:val="single" w:sz="4" w:space="0" w:color="auto"/>
            </w:tcBorders>
          </w:tcPr>
          <w:p w:rsidR="00DF178C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Default="00DF178C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Личная безопасность в условиях чрезвычайных ситуаций.</w:t>
            </w:r>
          </w:p>
          <w:p w:rsidR="00DF178C" w:rsidRPr="00801187" w:rsidRDefault="00DF178C" w:rsidP="00E102BB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01187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природного характера, причины их возникновения и возможные последствия.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8B6441" w:rsidRDefault="00DF178C" w:rsidP="008557A7">
            <w:pPr>
              <w:pStyle w:val="a7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441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5, 6, 7, 8</w:t>
            </w:r>
          </w:p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178C" w:rsidRPr="008B6441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DF178C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Личная безопасность в условиях чрезвычайных ситуаций.</w:t>
            </w:r>
          </w:p>
          <w:p w:rsidR="00DF178C" w:rsidRPr="00801187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01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Рекомендации населению по обеспечению </w:t>
            </w:r>
            <w:r w:rsidRPr="008011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личной безопасности в условиях ЧС природного характера.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8557A7">
            <w:pPr>
              <w:pStyle w:val="a7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FB1A5F" w:rsidTr="007A1CC0">
        <w:trPr>
          <w:trHeight w:val="33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F178C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Личная безопасность в условиях чрезвычайных ситуаций.</w:t>
            </w:r>
          </w:p>
          <w:p w:rsidR="00DF178C" w:rsidRPr="00801187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01187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техногенного характера, причины их возникновения и возможные последствия.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8557A7">
            <w:pPr>
              <w:pStyle w:val="a7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FB1A5F" w:rsidTr="0005129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Личная безопасность в условиях чрезвычайных ситуаций.</w:t>
            </w:r>
          </w:p>
          <w:p w:rsidR="00DF178C" w:rsidRPr="00801187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01187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8557A7">
            <w:pPr>
              <w:pStyle w:val="a7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Pr="003E6055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801187" w:rsidTr="0005129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Default="00DF178C" w:rsidP="00801187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Современный комплекс проблем безопасности социального характера.</w:t>
            </w:r>
          </w:p>
          <w:p w:rsidR="00DF178C" w:rsidRPr="00303142" w:rsidRDefault="00DF178C" w:rsidP="0030314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142">
              <w:rPr>
                <w:rFonts w:ascii="Times New Roman" w:hAnsi="Times New Roman"/>
                <w:sz w:val="24"/>
                <w:szCs w:val="24"/>
                <w:lang w:val="ru-RU"/>
              </w:rPr>
              <w:t>Военные угрозы национальной безопасности России.</w:t>
            </w:r>
          </w:p>
          <w:p w:rsidR="00DF178C" w:rsidRPr="00303142" w:rsidRDefault="00DF178C" w:rsidP="00303142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/>
                <w:sz w:val="24"/>
                <w:szCs w:val="24"/>
                <w:lang w:val="ru-RU"/>
              </w:rPr>
              <w:t>Характер современных войн и вооруженных конфликтов.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8557A7">
            <w:pPr>
              <w:pStyle w:val="a7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C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DF178C" w:rsidRPr="00036C0F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178C" w:rsidRPr="00FB1A5F" w:rsidTr="007A1C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8C" w:rsidRDefault="00DF178C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Современный комплекс проблем безопасности социального характера.</w:t>
            </w:r>
          </w:p>
          <w:p w:rsidR="00DF178C" w:rsidRPr="00303142" w:rsidRDefault="00DF178C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303142">
              <w:rPr>
                <w:rFonts w:ascii="Times New Roman" w:hAnsi="Times New Roman"/>
                <w:sz w:val="24"/>
                <w:szCs w:val="24"/>
                <w:lang w:val="ru-RU"/>
              </w:rPr>
              <w:t>Виды террористических актов, их цели и способы осуществления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44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78C" w:rsidRPr="003E6055" w:rsidRDefault="00DF178C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03142" w:rsidRPr="00032F4D" w:rsidTr="008C1FE7">
        <w:tc>
          <w:tcPr>
            <w:tcW w:w="851" w:type="dxa"/>
            <w:tcBorders>
              <w:right w:val="single" w:sz="4" w:space="0" w:color="auto"/>
            </w:tcBorders>
          </w:tcPr>
          <w:p w:rsidR="00303142" w:rsidRDefault="008C1FE7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Защита населения Российской Федерации от чрезвычайных ситуаций</w:t>
            </w: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 часа)</w:t>
            </w: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3142" w:rsidRPr="003E6055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42" w:rsidRDefault="00303142" w:rsidP="008E1BE2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Нормативно-правовая база и организационные основы по защите населения от ЧС природного и техногенного характера</w:t>
            </w:r>
          </w:p>
          <w:p w:rsidR="00303142" w:rsidRPr="00303142" w:rsidRDefault="00303142" w:rsidP="008E1BE2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Нормативно-правовая база Российской Федерации в области обеспечения безопасности населения в чрезвычайных ситуациях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142" w:rsidRPr="00094E6B" w:rsidRDefault="00303142" w:rsidP="00094E6B">
            <w:pPr>
              <w:pStyle w:val="a7"/>
              <w:jc w:val="both"/>
            </w:pPr>
            <w:r>
              <w:t>Учебно-познава</w:t>
            </w:r>
            <w:r w:rsidRPr="00094E6B">
              <w:t>тельная</w:t>
            </w:r>
          </w:p>
          <w:p w:rsidR="00303142" w:rsidRPr="00094E6B" w:rsidRDefault="00303142" w:rsidP="00094E6B">
            <w:pPr>
              <w:pStyle w:val="a7"/>
              <w:jc w:val="both"/>
            </w:pPr>
            <w:r w:rsidRPr="00094E6B">
              <w:t>Знакомиться с правовыми основами    обеспечения</w:t>
            </w:r>
            <w:r>
              <w:t xml:space="preserve"> </w:t>
            </w:r>
            <w:r w:rsidRPr="00094E6B">
              <w:t>защиты населения страны от чрезвычайных ситуаций, с основными мероприятиями, проводимыми в</w:t>
            </w:r>
            <w:r>
              <w:t xml:space="preserve"> </w:t>
            </w:r>
            <w:r w:rsidRPr="00094E6B">
              <w:t>Российской Федерации по защите населения от</w:t>
            </w:r>
            <w:r>
              <w:t xml:space="preserve"> </w:t>
            </w:r>
            <w:r w:rsidRPr="00094E6B">
              <w:t>чрезвычайных ситуаций.</w:t>
            </w:r>
          </w:p>
          <w:p w:rsidR="00303142" w:rsidRPr="00094E6B" w:rsidRDefault="00303142" w:rsidP="00094E6B">
            <w:pPr>
              <w:pStyle w:val="a7"/>
              <w:jc w:val="both"/>
            </w:pPr>
            <w:r w:rsidRPr="00094E6B">
              <w:t>Знакомиться с организационными основами защиты населения от чрезвычайных ситуаций в Российской Федерации.</w:t>
            </w:r>
          </w:p>
          <w:p w:rsidR="00303142" w:rsidRPr="00094E6B" w:rsidRDefault="00303142" w:rsidP="00094E6B">
            <w:pPr>
              <w:pStyle w:val="a7"/>
              <w:jc w:val="both"/>
            </w:pPr>
            <w:r w:rsidRPr="00094E6B">
              <w:lastRenderedPageBreak/>
              <w:t>Изучать основные мероприятия, проводимые в Российской Федерации, по защите населения от чрезвычайных ситуаций.</w:t>
            </w:r>
          </w:p>
          <w:p w:rsidR="00303142" w:rsidRDefault="00303142" w:rsidP="00094E6B">
            <w:pPr>
              <w:pStyle w:val="a7"/>
              <w:jc w:val="both"/>
            </w:pPr>
            <w:r w:rsidRPr="00094E6B">
              <w:t>Изучать правила оповещения   и эвакуации населе</w:t>
            </w:r>
            <w:r w:rsidRPr="00EF46B6">
              <w:t>ния, правила пользования средствами защиты</w:t>
            </w:r>
            <w:r>
              <w:t>.</w:t>
            </w:r>
          </w:p>
          <w:p w:rsidR="00303142" w:rsidRPr="00094E6B" w:rsidRDefault="00303142" w:rsidP="00094E6B">
            <w:pPr>
              <w:pStyle w:val="a7"/>
              <w:rPr>
                <w:i/>
              </w:rPr>
            </w:pPr>
            <w:r w:rsidRPr="00094E6B">
              <w:rPr>
                <w:i/>
              </w:rPr>
              <w:t>Аналитическая</w:t>
            </w:r>
          </w:p>
          <w:p w:rsidR="00303142" w:rsidRPr="00094E6B" w:rsidRDefault="00303142" w:rsidP="00094E6B">
            <w:pPr>
              <w:pStyle w:val="a7"/>
            </w:pPr>
            <w:r w:rsidRPr="00094E6B">
              <w:t>Анализировать  права и обязанности граждан в области безопасности жизнедеятельности    в случае</w:t>
            </w:r>
          </w:p>
          <w:p w:rsidR="00303142" w:rsidRPr="00094E6B" w:rsidRDefault="00303142" w:rsidP="00094E6B">
            <w:pPr>
              <w:pStyle w:val="a7"/>
            </w:pPr>
            <w:r w:rsidRPr="00094E6B">
              <w:t>возникновения чрезвычайных ситуаций.</w:t>
            </w:r>
          </w:p>
          <w:p w:rsidR="00303142" w:rsidRPr="00094E6B" w:rsidRDefault="00303142" w:rsidP="00094E6B">
            <w:pPr>
              <w:pStyle w:val="a7"/>
              <w:rPr>
                <w:i/>
              </w:rPr>
            </w:pPr>
            <w:r w:rsidRPr="00094E6B">
              <w:rPr>
                <w:i/>
              </w:rPr>
              <w:t>Практическая</w:t>
            </w:r>
          </w:p>
          <w:p w:rsidR="00303142" w:rsidRPr="00094E6B" w:rsidRDefault="00303142" w:rsidP="00094E6B">
            <w:pPr>
              <w:pStyle w:val="a7"/>
            </w:pPr>
            <w:r w:rsidRPr="00094E6B">
              <w:t>Отработать действия по сигналам оповещения о</w:t>
            </w:r>
            <w:r>
              <w:t xml:space="preserve"> </w:t>
            </w:r>
            <w:r w:rsidRPr="00EF46B6">
              <w:t>возникновении чрезвычайных ситуаций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142" w:rsidRDefault="00036C0F" w:rsidP="0003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Параграф </w:t>
            </w:r>
          </w:p>
          <w:p w:rsidR="00036C0F" w:rsidRPr="00036C0F" w:rsidRDefault="00036C0F" w:rsidP="0003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11, 12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3142" w:rsidRPr="003E6055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3142" w:rsidRPr="003E6055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03142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303142" w:rsidRDefault="008C1FE7" w:rsidP="001A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42" w:rsidRPr="003E6055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03142" w:rsidRDefault="00303142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Нормативно-правовая база и организационные основы по защите населения от ЧС природного и 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техногенного характера</w:t>
            </w:r>
          </w:p>
          <w:p w:rsidR="00303142" w:rsidRDefault="00303142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142">
              <w:rPr>
                <w:rFonts w:ascii="Times New Roman" w:hAnsi="Times New Roman"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Default="008C1FE7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FE7" w:rsidRPr="00303142" w:rsidRDefault="008C1FE7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42" w:rsidRPr="003E6055" w:rsidRDefault="00303142" w:rsidP="009D1F6C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42" w:rsidRPr="003E6055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3142" w:rsidRPr="003E6055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3142" w:rsidRPr="003E6055" w:rsidRDefault="00303142" w:rsidP="001A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E217AB" w:rsidTr="004420FA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3</w:t>
            </w:r>
            <w:r w:rsidRPr="008B6441">
              <w:rPr>
                <w:rFonts w:eastAsia="Calibri"/>
                <w:b/>
              </w:rPr>
              <w:t xml:space="preserve">. </w:t>
            </w: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здорового образа жизни</w:t>
            </w: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 часов)</w:t>
            </w: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Pr="003E6055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  <w:p w:rsidR="00036C0F" w:rsidRPr="00A407BA" w:rsidRDefault="00036C0F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A407BA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0F" w:rsidRPr="00EF46B6" w:rsidRDefault="00036C0F" w:rsidP="00F441B9">
            <w:pPr>
              <w:pStyle w:val="a7"/>
              <w:jc w:val="both"/>
            </w:pPr>
            <w:r w:rsidRPr="00EF46B6">
              <w:t>Учебно-познавательная</w:t>
            </w:r>
          </w:p>
          <w:p w:rsidR="00036C0F" w:rsidRDefault="00036C0F" w:rsidP="00F441B9">
            <w:pPr>
              <w:pStyle w:val="a7"/>
              <w:jc w:val="both"/>
            </w:pPr>
            <w:r>
              <w:t xml:space="preserve">Раскрывать </w:t>
            </w:r>
            <w:r w:rsidRPr="00EF46B6">
              <w:t>осо</w:t>
            </w:r>
            <w:r>
              <w:t>бенности   индивидуального  здо</w:t>
            </w:r>
            <w:r w:rsidR="00922046">
              <w:t>ровья</w:t>
            </w:r>
            <w:r w:rsidRPr="00EF46B6">
              <w:t xml:space="preserve">. </w:t>
            </w:r>
            <w:r w:rsidRPr="001C3110">
              <w:t>Формировать по</w:t>
            </w:r>
            <w:r>
              <w:t>требность в соблюдении норм здо</w:t>
            </w:r>
            <w:r w:rsidRPr="001C3110">
              <w:t>рового образа жизни как способа сохранения и</w:t>
            </w:r>
            <w:r>
              <w:t xml:space="preserve"> </w:t>
            </w:r>
            <w:r w:rsidRPr="001C3110">
              <w:t>укрепления личного здоровья.</w:t>
            </w:r>
          </w:p>
          <w:p w:rsidR="00036C0F" w:rsidRPr="00CD6A9D" w:rsidRDefault="00036C0F" w:rsidP="00CD6A9D">
            <w:pPr>
              <w:pStyle w:val="a7"/>
              <w:jc w:val="both"/>
            </w:pPr>
            <w:r w:rsidRPr="00CD6A9D">
              <w:t>Усваивать знания об основных факторах, разрушающих здоровье (вредные привычки, ранние поло</w:t>
            </w:r>
            <w:r w:rsidRPr="00CD6A9D">
              <w:softHyphen/>
              <w:t>вые связи); о последствиях   для здоровья человека вредных привычек и ранних половых связей.</w:t>
            </w:r>
          </w:p>
          <w:p w:rsidR="00036C0F" w:rsidRPr="00EF46B6" w:rsidRDefault="00036C0F" w:rsidP="00CD6A9D">
            <w:pPr>
              <w:pStyle w:val="a7"/>
              <w:jc w:val="both"/>
            </w:pPr>
            <w:r w:rsidRPr="00CD6A9D">
              <w:t>Выявлять ситуации, потенциально опасные для здо</w:t>
            </w:r>
            <w:r w:rsidRPr="00EF46B6">
              <w:t>ровья.</w:t>
            </w:r>
          </w:p>
          <w:p w:rsidR="00036C0F" w:rsidRPr="001C3110" w:rsidRDefault="00036C0F" w:rsidP="00F441B9">
            <w:pPr>
              <w:pStyle w:val="a7"/>
              <w:jc w:val="both"/>
            </w:pPr>
            <w:r w:rsidRPr="00EF46B6">
              <w:t xml:space="preserve">Знакомиться с </w:t>
            </w:r>
            <w:r>
              <w:t>основами семейного законодательства.</w:t>
            </w:r>
          </w:p>
          <w:p w:rsidR="00036C0F" w:rsidRPr="001C3110" w:rsidRDefault="00036C0F" w:rsidP="00F441B9">
            <w:pPr>
              <w:pStyle w:val="a7"/>
              <w:jc w:val="both"/>
            </w:pPr>
            <w:r w:rsidRPr="001C3110">
              <w:rPr>
                <w:i/>
                <w:iCs/>
              </w:rPr>
              <w:t>Аналитическая</w:t>
            </w:r>
          </w:p>
          <w:p w:rsidR="00036C0F" w:rsidRPr="001C3110" w:rsidRDefault="00036C0F" w:rsidP="00F441B9">
            <w:pPr>
              <w:pStyle w:val="a7"/>
              <w:jc w:val="both"/>
            </w:pPr>
            <w:r w:rsidRPr="001C3110">
              <w:rPr>
                <w:spacing w:val="-4"/>
              </w:rPr>
              <w:lastRenderedPageBreak/>
              <w:t>Анализировать состояние своего здоровья.</w:t>
            </w:r>
          </w:p>
          <w:p w:rsidR="00036C0F" w:rsidRPr="00EF46B6" w:rsidRDefault="00036C0F" w:rsidP="00F441B9">
            <w:pPr>
              <w:pStyle w:val="a7"/>
              <w:jc w:val="both"/>
            </w:pPr>
            <w:r w:rsidRPr="001C3110">
              <w:rPr>
                <w:spacing w:val="-3"/>
              </w:rPr>
              <w:t>Устанавливать  влияние  индивидуальной  системы</w:t>
            </w:r>
            <w:r>
              <w:t xml:space="preserve"> </w:t>
            </w:r>
            <w:r w:rsidRPr="001C3110">
              <w:t>здорового образа жизни на обеспечение личного</w:t>
            </w:r>
            <w:r>
              <w:t xml:space="preserve"> </w:t>
            </w:r>
            <w:r w:rsidRPr="001C3110">
              <w:t>благополучия и</w:t>
            </w:r>
            <w:r>
              <w:t xml:space="preserve"> на сохранение и укрепление здо</w:t>
            </w:r>
            <w:r w:rsidRPr="00EF46B6">
              <w:t>ровья.</w:t>
            </w:r>
          </w:p>
          <w:p w:rsidR="00036C0F" w:rsidRDefault="00036C0F" w:rsidP="00F441B9">
            <w:pPr>
              <w:pStyle w:val="a7"/>
              <w:jc w:val="both"/>
              <w:rPr>
                <w:spacing w:val="-1"/>
              </w:rPr>
            </w:pPr>
            <w:r w:rsidRPr="001C3110">
              <w:t>Анализировать собственные поступки,  негативно</w:t>
            </w:r>
            <w:r>
              <w:t xml:space="preserve"> </w:t>
            </w:r>
            <w:r w:rsidRPr="001C3110">
              <w:rPr>
                <w:spacing w:val="-1"/>
              </w:rPr>
              <w:t>влияющие на з</w:t>
            </w:r>
            <w:r>
              <w:rPr>
                <w:spacing w:val="-1"/>
              </w:rPr>
              <w:t>доровье, и формировать индивиду</w:t>
            </w:r>
            <w:r w:rsidRPr="001C3110">
              <w:rPr>
                <w:spacing w:val="-1"/>
              </w:rPr>
              <w:t>альную систему здорового образа жизни.</w:t>
            </w:r>
          </w:p>
          <w:p w:rsidR="00036C0F" w:rsidRDefault="00036C0F" w:rsidP="00CD6A9D">
            <w:pPr>
              <w:pStyle w:val="a7"/>
            </w:pPr>
            <w:r w:rsidRPr="00CD6A9D">
              <w:t>Анализировать влияние внешних факторов и вред</w:t>
            </w:r>
            <w:r>
              <w:t>ных привычек на состояние собственного здоровья</w:t>
            </w:r>
            <w:r w:rsidRPr="00CD6A9D">
              <w:t>.</w:t>
            </w:r>
          </w:p>
          <w:p w:rsidR="00036C0F" w:rsidRPr="00CD6A9D" w:rsidRDefault="00036C0F" w:rsidP="00CD6A9D">
            <w:pPr>
              <w:pStyle w:val="a7"/>
            </w:pPr>
            <w:r w:rsidRPr="00EF46B6">
              <w:t>Анализировать р</w:t>
            </w:r>
            <w:r>
              <w:t>оль семьи в жизни личности и об</w:t>
            </w:r>
            <w:r w:rsidRPr="00EF46B6">
              <w:t>щества, ее влияние на здоровье человека.</w:t>
            </w:r>
          </w:p>
          <w:p w:rsidR="00036C0F" w:rsidRPr="00EF46B6" w:rsidRDefault="00036C0F" w:rsidP="00F441B9">
            <w:pPr>
              <w:pStyle w:val="a7"/>
              <w:jc w:val="both"/>
            </w:pPr>
            <w:r w:rsidRPr="00EF46B6">
              <w:rPr>
                <w:i/>
                <w:iCs/>
              </w:rPr>
              <w:t>Практическая</w:t>
            </w:r>
          </w:p>
          <w:p w:rsidR="00036C0F" w:rsidRDefault="00036C0F" w:rsidP="000E5C8C">
            <w:pPr>
              <w:pStyle w:val="a7"/>
            </w:pPr>
            <w:r w:rsidRPr="000E5C8C">
              <w:t>Формулировать правила   соблюдения норм здоро</w:t>
            </w:r>
            <w:r>
              <w:t xml:space="preserve">вого образа жизни и </w:t>
            </w:r>
            <w:r w:rsidRPr="000E5C8C">
              <w:t>профилактику вредных при</w:t>
            </w:r>
            <w:r>
              <w:t>вычек.</w:t>
            </w:r>
          </w:p>
          <w:p w:rsidR="00036C0F" w:rsidRPr="00EF46B6" w:rsidRDefault="00036C0F" w:rsidP="000E5C8C">
            <w:pPr>
              <w:pStyle w:val="a7"/>
            </w:pPr>
            <w:r w:rsidRPr="00EF46B6">
              <w:t>Моделировать ситуации, требующие знания</w:t>
            </w:r>
            <w:r>
              <w:t xml:space="preserve"> образ</w:t>
            </w:r>
            <w:r w:rsidRPr="00EF46B6">
              <w:t>цов культуры общения и взаимной ответственности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Параграф</w:t>
            </w: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24, 25</w:t>
            </w: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6C0F" w:rsidRPr="001C3110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FB1A5F" w:rsidTr="00036C0F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  <w:p w:rsidR="00036C0F" w:rsidRPr="00A407BA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A407BA">
              <w:rPr>
                <w:rFonts w:ascii="Times New Roman" w:hAnsi="Times New Roman"/>
                <w:sz w:val="24"/>
                <w:szCs w:val="24"/>
                <w:lang w:val="ru-RU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801187" w:rsidTr="00036C0F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составляющие</w:t>
            </w:r>
          </w:p>
          <w:p w:rsidR="00036C0F" w:rsidRPr="00EC5984" w:rsidRDefault="00036C0F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036C0F" w:rsidRP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26, 28, 29</w:t>
            </w: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FB1A5F" w:rsidTr="007A1CC0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составляющие</w:t>
            </w:r>
          </w:p>
          <w:p w:rsidR="00036C0F" w:rsidRPr="00EC5984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801187" w:rsidTr="00E95E45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F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составляющие</w:t>
            </w:r>
          </w:p>
          <w:p w:rsidR="00036C0F" w:rsidRPr="00EC5984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Вредные привычки, их влияние на здоровье.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pStyle w:val="a7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847645" w:rsidTr="00036C0F">
        <w:trPr>
          <w:trHeight w:val="1148"/>
        </w:trPr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4</w:t>
            </w:r>
            <w:r w:rsidRPr="008B6441">
              <w:rPr>
                <w:rFonts w:eastAsia="Calibri"/>
                <w:b/>
              </w:rPr>
              <w:t xml:space="preserve">. </w:t>
            </w:r>
          </w:p>
          <w:p w:rsidR="00036C0F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обороны государства</w:t>
            </w:r>
          </w:p>
          <w:p w:rsidR="00036C0F" w:rsidRPr="003E6055" w:rsidRDefault="00036C0F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(11 часов)</w:t>
            </w: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  <w:p w:rsidR="00036C0F" w:rsidRDefault="00036C0F" w:rsidP="00F441B9">
            <w:pPr>
              <w:pStyle w:val="a7"/>
              <w:rPr>
                <w:b/>
              </w:rPr>
            </w:pPr>
          </w:p>
          <w:p w:rsidR="0067227B" w:rsidRPr="003E6055" w:rsidRDefault="0067227B" w:rsidP="00F441B9">
            <w:pPr>
              <w:pStyle w:val="a7"/>
              <w:rPr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Гражданская оборона – составная часть обороноспособности страны</w:t>
            </w:r>
          </w:p>
          <w:p w:rsidR="00036C0F" w:rsidRPr="00EC5984" w:rsidRDefault="00036C0F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0F" w:rsidRPr="005F5FEB" w:rsidRDefault="00036C0F" w:rsidP="005F5FEB">
            <w:pPr>
              <w:pStyle w:val="a7"/>
              <w:jc w:val="both"/>
              <w:rPr>
                <w:i/>
              </w:rPr>
            </w:pPr>
            <w:r w:rsidRPr="005F5FEB">
              <w:rPr>
                <w:i/>
              </w:rPr>
              <w:t>Учебно-познавательная</w:t>
            </w:r>
          </w:p>
          <w:p w:rsidR="007A1CC0" w:rsidRDefault="007A1CC0" w:rsidP="005F5FEB">
            <w:pPr>
              <w:pStyle w:val="a7"/>
              <w:jc w:val="both"/>
            </w:pPr>
            <w:r>
              <w:t>Изучать значение и структуру Гражданской обороны России.</w:t>
            </w:r>
          </w:p>
          <w:p w:rsidR="007A1CC0" w:rsidRDefault="007A1CC0" w:rsidP="005F5FEB">
            <w:pPr>
              <w:pStyle w:val="a7"/>
              <w:jc w:val="both"/>
            </w:pPr>
            <w:r>
              <w:t>Изучать основные виды оружия массового поражения.</w:t>
            </w:r>
          </w:p>
          <w:p w:rsidR="007A1CC0" w:rsidRDefault="00036C0F" w:rsidP="005F5FEB">
            <w:pPr>
              <w:pStyle w:val="a7"/>
              <w:jc w:val="both"/>
            </w:pPr>
            <w:r w:rsidRPr="005F5FEB">
              <w:t xml:space="preserve">Знакомиться с </w:t>
            </w:r>
            <w:r w:rsidR="007A1CC0">
              <w:t xml:space="preserve">системами оповещения и информирования населения о ЧС мирного и военного времени. </w:t>
            </w:r>
          </w:p>
          <w:p w:rsidR="007A1CC0" w:rsidRDefault="00036C0F" w:rsidP="005F5FEB">
            <w:pPr>
              <w:pStyle w:val="a7"/>
              <w:jc w:val="both"/>
            </w:pPr>
            <w:r w:rsidRPr="005F5FEB">
              <w:rPr>
                <w:spacing w:val="-3"/>
              </w:rPr>
              <w:t>Изучать мероприятия по оказанию помощи населе</w:t>
            </w:r>
            <w:r w:rsidRPr="005F5FEB">
              <w:rPr>
                <w:spacing w:val="-3"/>
              </w:rPr>
              <w:softHyphen/>
            </w:r>
            <w:r w:rsidR="007A1CC0">
              <w:t>нию в местах массовых поражений и обеспечению СИЗ.</w:t>
            </w:r>
          </w:p>
          <w:p w:rsidR="007A1CC0" w:rsidRDefault="007A1CC0" w:rsidP="005F5FEB">
            <w:pPr>
              <w:pStyle w:val="a7"/>
              <w:jc w:val="both"/>
            </w:pPr>
            <w:r>
              <w:lastRenderedPageBreak/>
              <w:t>Изучать историю создания и виды ВС РФ.</w:t>
            </w:r>
          </w:p>
          <w:p w:rsidR="00036C0F" w:rsidRPr="005F5FEB" w:rsidRDefault="007A1CC0" w:rsidP="005F5FEB">
            <w:pPr>
              <w:pStyle w:val="a7"/>
              <w:jc w:val="both"/>
            </w:pPr>
            <w:r>
              <w:t>Знакомиться с боевыми традициями ВС РФ.</w:t>
            </w:r>
            <w:r w:rsidR="00036C0F" w:rsidRPr="005F5FEB">
              <w:t xml:space="preserve"> </w:t>
            </w:r>
          </w:p>
          <w:p w:rsidR="00036C0F" w:rsidRPr="005F5FEB" w:rsidRDefault="00036C0F" w:rsidP="005F5FEB">
            <w:pPr>
              <w:pStyle w:val="a7"/>
              <w:jc w:val="both"/>
              <w:rPr>
                <w:i/>
              </w:rPr>
            </w:pPr>
            <w:r w:rsidRPr="005F5FEB">
              <w:rPr>
                <w:i/>
              </w:rPr>
              <w:t>Аналитическая</w:t>
            </w:r>
          </w:p>
          <w:p w:rsidR="00036C0F" w:rsidRDefault="00036C0F" w:rsidP="005F5FEB">
            <w:pPr>
              <w:pStyle w:val="a7"/>
              <w:jc w:val="both"/>
            </w:pPr>
            <w:r w:rsidRPr="005F5FEB">
              <w:rPr>
                <w:spacing w:val="-4"/>
              </w:rPr>
              <w:t xml:space="preserve">Анализировать  возможные последствия   массовых </w:t>
            </w:r>
            <w:r w:rsidR="007A1CC0">
              <w:t>поражений  при применении оружия массового поражения.</w:t>
            </w:r>
          </w:p>
          <w:p w:rsidR="007A1CC0" w:rsidRPr="005F5FEB" w:rsidRDefault="007A1CC0" w:rsidP="005F5FEB">
            <w:pPr>
              <w:pStyle w:val="a7"/>
              <w:jc w:val="both"/>
            </w:pPr>
            <w:r>
              <w:t>Анализировать значение ВС РФ  в обеспечении обороноспособности нашей страны.</w:t>
            </w:r>
          </w:p>
          <w:p w:rsidR="00036C0F" w:rsidRPr="005F5FEB" w:rsidRDefault="00036C0F" w:rsidP="005F5FEB">
            <w:pPr>
              <w:pStyle w:val="a7"/>
              <w:jc w:val="both"/>
              <w:rPr>
                <w:i/>
              </w:rPr>
            </w:pPr>
            <w:r w:rsidRPr="005F5FEB">
              <w:rPr>
                <w:i/>
              </w:rPr>
              <w:t>Практическая</w:t>
            </w:r>
          </w:p>
          <w:p w:rsidR="00036C0F" w:rsidRDefault="007A1CC0" w:rsidP="005F5FEB">
            <w:pPr>
              <w:pStyle w:val="a7"/>
              <w:jc w:val="both"/>
            </w:pPr>
            <w:r>
              <w:t xml:space="preserve">Отрабатывать порядок применения средств индивидуальной защиты органов дыхания и кожи. </w:t>
            </w:r>
          </w:p>
          <w:p w:rsidR="007A1CC0" w:rsidRDefault="007A1CC0" w:rsidP="005F5FEB">
            <w:pPr>
              <w:pStyle w:val="a7"/>
              <w:jc w:val="both"/>
            </w:pPr>
            <w:r>
              <w:t>Порядок изготовления простейших средств индивидуальной защиты органов дыхания.</w:t>
            </w: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Default="00036C0F" w:rsidP="005F5FEB">
            <w:pPr>
              <w:pStyle w:val="a7"/>
              <w:jc w:val="both"/>
            </w:pPr>
          </w:p>
          <w:p w:rsidR="00036C0F" w:rsidRPr="0078120C" w:rsidRDefault="00036C0F" w:rsidP="005F5FEB">
            <w:pPr>
              <w:pStyle w:val="a7"/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C0F" w:rsidRPr="0078120C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2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Параграф</w:t>
            </w:r>
          </w:p>
          <w:p w:rsidR="00036C0F" w:rsidRPr="0078120C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30, 31, 32, 33, 34, 35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  <w:p w:rsidR="00036C0F" w:rsidRPr="00EC5984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оружия и их поражающие факторы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5F5FEB" w:rsidRDefault="00036C0F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78120C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  <w:p w:rsidR="00036C0F" w:rsidRPr="00EC5984" w:rsidRDefault="00036C0F" w:rsidP="00EC5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Оповещение и информирование населения о </w:t>
            </w: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чрезвычайных ситуациях мирного и военного времени.  </w:t>
            </w:r>
          </w:p>
          <w:p w:rsidR="00036C0F" w:rsidRPr="00EC5984" w:rsidRDefault="00036C0F" w:rsidP="00EC5984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>Инженерная защита населения от чрезвычайных ситуаций военного и мирного времени.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5F5FEB" w:rsidRDefault="00036C0F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78120C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  <w:p w:rsidR="00036C0F" w:rsidRPr="00EC5984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5F5FEB" w:rsidRDefault="00036C0F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78120C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  <w:p w:rsidR="00036C0F" w:rsidRPr="00EC5984" w:rsidRDefault="00036C0F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проведения аварийно-спасательных и других неотложных работ в зоне чрезвычайной ситуации.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5F5FEB" w:rsidRDefault="00036C0F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78120C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3575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Вооруженные Силы Российской Федерации – защитники нашего Отечества</w:t>
            </w:r>
          </w:p>
          <w:p w:rsidR="00783575" w:rsidRPr="00EC5984" w:rsidRDefault="00783575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>История создания Вооруженных Сил Российской Федерации.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Pr="005F5FEB" w:rsidRDefault="00783575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783575" w:rsidRPr="0078120C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37, 38, 39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3575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Вооруженные Силы Российской Федерации – защитники нашего Отечества</w:t>
            </w:r>
          </w:p>
          <w:p w:rsidR="00783575" w:rsidRPr="00EC5984" w:rsidRDefault="00783575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>Памяти поколений – дни воинской славы России.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Pr="005F5FEB" w:rsidRDefault="00783575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Pr="0078120C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3575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Вооруженные Силы Российской Федерации – защитники нашего Отечества</w:t>
            </w:r>
          </w:p>
          <w:p w:rsidR="00783575" w:rsidRDefault="00783575" w:rsidP="007A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984">
              <w:rPr>
                <w:rFonts w:ascii="Times New Roman" w:hAnsi="Times New Roman"/>
                <w:sz w:val="24"/>
                <w:szCs w:val="24"/>
                <w:lang w:val="ru-RU"/>
              </w:rPr>
              <w:t>Состав Вооруженных Сил Российской Федерации. Руководство и управление Вооруженными Силами Российской Федерации.</w:t>
            </w:r>
          </w:p>
          <w:p w:rsidR="0067227B" w:rsidRPr="00EC5984" w:rsidRDefault="0067227B" w:rsidP="007A1CC0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Pr="005F5FEB" w:rsidRDefault="00783575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Pr="0078120C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3575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Виды Вооруженных Сил Российской Федерации и рода войск</w:t>
            </w:r>
          </w:p>
          <w:p w:rsidR="00783575" w:rsidRPr="009C4748" w:rsidRDefault="00783575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9C4748">
              <w:rPr>
                <w:rFonts w:ascii="Times New Roman" w:hAnsi="Times New Roman"/>
                <w:sz w:val="24"/>
                <w:szCs w:val="24"/>
                <w:lang w:val="ru-RU"/>
              </w:rPr>
              <w:t>Виды Вооруженных Сил Российской Федерации.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Pr="005F5FEB" w:rsidRDefault="00783575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783575" w:rsidRPr="0078120C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40, 41, 42, 43, 44, 45, 46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3575" w:rsidRPr="00FB1A5F" w:rsidTr="004420FA">
        <w:tc>
          <w:tcPr>
            <w:tcW w:w="851" w:type="dxa"/>
            <w:tcBorders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9C4748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Виды Вооруженных Сил Российской Федерации и рода войск</w:t>
            </w:r>
          </w:p>
          <w:p w:rsidR="00783575" w:rsidRPr="009C4748" w:rsidRDefault="00783575" w:rsidP="009C4748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ru-RU"/>
              </w:rPr>
            </w:pPr>
            <w:r w:rsidRPr="009C474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рода войск Вооруженных Сил Российской Федерации.</w:t>
            </w:r>
          </w:p>
          <w:p w:rsidR="00783575" w:rsidRPr="009C4748" w:rsidRDefault="00783575" w:rsidP="009C4748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9C4748">
              <w:rPr>
                <w:rFonts w:ascii="Times New Roman" w:hAnsi="Times New Roman"/>
                <w:sz w:val="24"/>
                <w:szCs w:val="24"/>
                <w:lang w:val="ru-RU"/>
              </w:rPr>
              <w:t>Войска и воинские формирования, не входящие в состав Вооруженных Сил Российской Федерации.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Pr="005F5FEB" w:rsidRDefault="00783575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75" w:rsidRPr="0078120C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575" w:rsidRPr="003E605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6C0F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Default="00036C0F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Боевые традиции Вооруженных Сил России</w:t>
            </w:r>
          </w:p>
          <w:p w:rsidR="00036C0F" w:rsidRPr="000834D7" w:rsidRDefault="00036C0F" w:rsidP="000834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4D7">
              <w:rPr>
                <w:rFonts w:ascii="Times New Roman" w:hAnsi="Times New Roman"/>
                <w:sz w:val="24"/>
                <w:szCs w:val="24"/>
                <w:lang w:val="ru-RU"/>
              </w:rPr>
              <w:t>Патриотизм и верность воинскому долгу – качества защитника Отечества.</w:t>
            </w:r>
          </w:p>
          <w:p w:rsidR="00036C0F" w:rsidRPr="000834D7" w:rsidRDefault="00036C0F" w:rsidP="000834D7">
            <w:pPr>
              <w:spacing w:after="0"/>
              <w:rPr>
                <w:rStyle w:val="85pt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4D7">
              <w:rPr>
                <w:rFonts w:ascii="Times New Roman" w:hAnsi="Times New Roman"/>
                <w:sz w:val="24"/>
                <w:szCs w:val="24"/>
                <w:lang w:val="ru-RU"/>
              </w:rPr>
              <w:t>Дружба и войсковое товарищество – основы боевой готовности частей и подразделений</w:t>
            </w:r>
            <w:r w:rsidRPr="000834D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0F" w:rsidRPr="005F5FEB" w:rsidRDefault="00036C0F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Параграф </w:t>
            </w:r>
          </w:p>
          <w:p w:rsidR="00036C0F" w:rsidRPr="0078120C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47, 48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C0F" w:rsidRPr="003E6055" w:rsidRDefault="00036C0F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401BD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8401BD" w:rsidRDefault="000E233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8401BD">
            <w:pPr>
              <w:pStyle w:val="a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5</w:t>
            </w:r>
            <w:r w:rsidRPr="008B6441">
              <w:rPr>
                <w:rFonts w:eastAsia="Calibri"/>
                <w:b/>
              </w:rPr>
              <w:t xml:space="preserve">. </w:t>
            </w:r>
          </w:p>
          <w:p w:rsidR="008401BD" w:rsidRDefault="008401BD" w:rsidP="0084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военной службы</w:t>
            </w:r>
          </w:p>
          <w:p w:rsidR="008401BD" w:rsidRDefault="008401BD" w:rsidP="008401BD">
            <w:pPr>
              <w:pStyle w:val="a7"/>
              <w:rPr>
                <w:b/>
              </w:rPr>
            </w:pPr>
            <w:r>
              <w:rPr>
                <w:b/>
              </w:rPr>
              <w:t>(6 часов)</w:t>
            </w:r>
          </w:p>
          <w:p w:rsidR="008401BD" w:rsidRDefault="008401BD" w:rsidP="008401BD">
            <w:pPr>
              <w:pStyle w:val="a7"/>
              <w:rPr>
                <w:b/>
              </w:rPr>
            </w:pPr>
          </w:p>
          <w:p w:rsidR="008401BD" w:rsidRDefault="008401BD" w:rsidP="008401BD">
            <w:pPr>
              <w:pStyle w:val="a7"/>
              <w:rPr>
                <w:b/>
              </w:rPr>
            </w:pPr>
          </w:p>
          <w:p w:rsidR="008401BD" w:rsidRDefault="008401BD" w:rsidP="008401BD">
            <w:pPr>
              <w:pStyle w:val="a7"/>
              <w:rPr>
                <w:b/>
              </w:rPr>
            </w:pPr>
          </w:p>
          <w:p w:rsidR="008401BD" w:rsidRDefault="008401BD" w:rsidP="008401BD">
            <w:pPr>
              <w:pStyle w:val="a7"/>
              <w:rPr>
                <w:b/>
              </w:rPr>
            </w:pPr>
          </w:p>
          <w:p w:rsidR="008401BD" w:rsidRDefault="008401BD" w:rsidP="008401BD">
            <w:pPr>
              <w:pStyle w:val="a7"/>
              <w:rPr>
                <w:b/>
              </w:rPr>
            </w:pPr>
          </w:p>
          <w:p w:rsidR="008401BD" w:rsidRDefault="008401BD" w:rsidP="008401BD">
            <w:pPr>
              <w:pStyle w:val="a7"/>
              <w:rPr>
                <w:rFonts w:eastAsia="Calibri"/>
                <w:b/>
              </w:rPr>
            </w:pPr>
          </w:p>
          <w:p w:rsidR="006833E2" w:rsidRDefault="006833E2" w:rsidP="008401BD">
            <w:pPr>
              <w:pStyle w:val="a7"/>
              <w:rPr>
                <w:rFonts w:eastAsia="Calibri"/>
                <w:b/>
              </w:rPr>
            </w:pPr>
          </w:p>
          <w:p w:rsidR="006833E2" w:rsidRDefault="006833E2" w:rsidP="008401BD">
            <w:pPr>
              <w:pStyle w:val="a7"/>
              <w:rPr>
                <w:rFonts w:eastAsia="Calibri"/>
                <w:b/>
              </w:rPr>
            </w:pPr>
          </w:p>
          <w:p w:rsidR="006833E2" w:rsidRDefault="006833E2" w:rsidP="008401BD">
            <w:pPr>
              <w:pStyle w:val="a7"/>
              <w:rPr>
                <w:rFonts w:eastAsia="Calibri"/>
                <w:b/>
              </w:rPr>
            </w:pPr>
          </w:p>
          <w:p w:rsidR="006833E2" w:rsidRDefault="006833E2" w:rsidP="008401BD">
            <w:pPr>
              <w:pStyle w:val="a7"/>
              <w:rPr>
                <w:rFonts w:eastAsia="Calibri"/>
                <w:b/>
              </w:rPr>
            </w:pPr>
          </w:p>
          <w:p w:rsidR="00CD060F" w:rsidRDefault="00CD060F" w:rsidP="008401BD">
            <w:pPr>
              <w:pStyle w:val="a7"/>
              <w:rPr>
                <w:rFonts w:eastAsia="Calibri"/>
                <w:b/>
              </w:rPr>
            </w:pPr>
          </w:p>
          <w:p w:rsidR="00CD060F" w:rsidRDefault="00CD060F" w:rsidP="008401BD">
            <w:pPr>
              <w:pStyle w:val="a7"/>
              <w:rPr>
                <w:rFonts w:eastAsia="Calibri"/>
                <w:b/>
              </w:rPr>
            </w:pPr>
          </w:p>
          <w:p w:rsidR="006833E2" w:rsidRDefault="006833E2" w:rsidP="008401BD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Размещение и быт военнослужащих, проходящих военную службу по призыву</w:t>
            </w:r>
          </w:p>
          <w:p w:rsidR="008401BD" w:rsidRPr="008401BD" w:rsidRDefault="008401BD" w:rsidP="00F441B9">
            <w:pPr>
              <w:spacing w:after="0" w:line="240" w:lineRule="auto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40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военнослужащих. Распределение времени и повседневный порядок.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военнослужащих.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CC0" w:rsidRPr="005F5FEB" w:rsidRDefault="007A1CC0" w:rsidP="007A1CC0">
            <w:pPr>
              <w:pStyle w:val="a7"/>
              <w:jc w:val="both"/>
              <w:rPr>
                <w:i/>
              </w:rPr>
            </w:pPr>
            <w:r w:rsidRPr="005F5FEB">
              <w:rPr>
                <w:i/>
              </w:rPr>
              <w:t>Учебно-познавательная</w:t>
            </w:r>
          </w:p>
          <w:p w:rsidR="008401BD" w:rsidRDefault="007A1CC0" w:rsidP="005F5FEB">
            <w:pPr>
              <w:pStyle w:val="a7"/>
              <w:jc w:val="both"/>
            </w:pPr>
            <w:r>
              <w:t>Изучать порядок размещения и быт военнослужащих.</w:t>
            </w:r>
          </w:p>
          <w:p w:rsidR="007A1CC0" w:rsidRDefault="007A1CC0" w:rsidP="005F5FEB">
            <w:pPr>
              <w:pStyle w:val="a7"/>
              <w:jc w:val="both"/>
            </w:pPr>
            <w:r>
              <w:t>Изучать порядок несения суточного наряда.</w:t>
            </w:r>
          </w:p>
          <w:p w:rsidR="007A1CC0" w:rsidRDefault="007A1CC0" w:rsidP="005F5FEB">
            <w:pPr>
              <w:pStyle w:val="a7"/>
              <w:jc w:val="both"/>
            </w:pPr>
            <w:r>
              <w:t>Изучать порядок организации караульной службы.</w:t>
            </w:r>
          </w:p>
          <w:p w:rsidR="007A1CC0" w:rsidRDefault="008F2D4F" w:rsidP="005F5FEB">
            <w:pPr>
              <w:pStyle w:val="a7"/>
              <w:jc w:val="both"/>
            </w:pPr>
            <w:r>
              <w:t>Знакомиться с основными понятиями строевой подготовки.</w:t>
            </w:r>
          </w:p>
          <w:p w:rsidR="008F2D4F" w:rsidRDefault="008F2D4F" w:rsidP="005F5FEB">
            <w:pPr>
              <w:pStyle w:val="a7"/>
              <w:jc w:val="both"/>
            </w:pPr>
            <w:r>
              <w:t>Знакомиться с устройством АК-74.</w:t>
            </w:r>
          </w:p>
          <w:p w:rsidR="008F2D4F" w:rsidRDefault="008F2D4F" w:rsidP="005F5FEB">
            <w:pPr>
              <w:pStyle w:val="a7"/>
              <w:jc w:val="both"/>
            </w:pPr>
            <w:r>
              <w:t>Знакомиться с действиями солдата в бою.</w:t>
            </w:r>
          </w:p>
          <w:p w:rsidR="008F2D4F" w:rsidRPr="005F5FEB" w:rsidRDefault="008F2D4F" w:rsidP="008F2D4F">
            <w:pPr>
              <w:pStyle w:val="a7"/>
              <w:jc w:val="both"/>
              <w:rPr>
                <w:i/>
              </w:rPr>
            </w:pPr>
            <w:r w:rsidRPr="005F5FEB">
              <w:rPr>
                <w:i/>
              </w:rPr>
              <w:t>Аналитическая</w:t>
            </w:r>
          </w:p>
          <w:p w:rsidR="008F2D4F" w:rsidRDefault="008F2D4F" w:rsidP="005F5FEB">
            <w:pPr>
              <w:pStyle w:val="a7"/>
              <w:jc w:val="both"/>
            </w:pPr>
            <w:r>
              <w:t>Анализировать порядок действий солдата при несении военной службы.</w:t>
            </w:r>
          </w:p>
          <w:p w:rsidR="008F2D4F" w:rsidRDefault="008F2D4F" w:rsidP="005F5FEB">
            <w:pPr>
              <w:pStyle w:val="a7"/>
              <w:jc w:val="both"/>
            </w:pPr>
            <w:r>
              <w:t xml:space="preserve">Анализировать права и обязанности солдата при выполнении воинских </w:t>
            </w:r>
            <w:r>
              <w:lastRenderedPageBreak/>
              <w:t>обязанностей.</w:t>
            </w:r>
          </w:p>
          <w:p w:rsidR="008F2D4F" w:rsidRDefault="008F2D4F" w:rsidP="005F5FEB">
            <w:pPr>
              <w:pStyle w:val="a7"/>
              <w:jc w:val="both"/>
            </w:pPr>
            <w:r>
              <w:rPr>
                <w:i/>
              </w:rPr>
              <w:t>Практическая</w:t>
            </w:r>
          </w:p>
          <w:p w:rsidR="008F2D4F" w:rsidRDefault="008F2D4F" w:rsidP="005F5FEB">
            <w:pPr>
              <w:pStyle w:val="a7"/>
              <w:jc w:val="both"/>
            </w:pPr>
            <w:r>
              <w:t>Отрабатывать строевые приемы и движение без оружия.</w:t>
            </w:r>
          </w:p>
          <w:p w:rsidR="008F2D4F" w:rsidRDefault="008F2D4F" w:rsidP="005F5FEB">
            <w:pPr>
              <w:pStyle w:val="a7"/>
              <w:jc w:val="both"/>
            </w:pPr>
            <w:r>
              <w:t>Отрабатывать порядок неполной разборки и сборки АК-74.</w:t>
            </w:r>
          </w:p>
          <w:p w:rsidR="008F2D4F" w:rsidRPr="008F2D4F" w:rsidRDefault="008F2D4F" w:rsidP="005F5FEB">
            <w:pPr>
              <w:pStyle w:val="a7"/>
              <w:jc w:val="both"/>
            </w:pPr>
            <w:r>
              <w:t>Практическая отработка действий солдата в бою.</w:t>
            </w:r>
          </w:p>
          <w:p w:rsidR="008401BD" w:rsidRDefault="008401BD" w:rsidP="005F5FEB">
            <w:pPr>
              <w:pStyle w:val="a7"/>
              <w:jc w:val="both"/>
              <w:rPr>
                <w:i/>
              </w:rPr>
            </w:pPr>
          </w:p>
          <w:p w:rsidR="008401BD" w:rsidRDefault="008401BD" w:rsidP="005F5FEB">
            <w:pPr>
              <w:pStyle w:val="a7"/>
              <w:jc w:val="both"/>
              <w:rPr>
                <w:i/>
              </w:rPr>
            </w:pPr>
          </w:p>
          <w:p w:rsidR="008401BD" w:rsidRDefault="008401BD" w:rsidP="005F5FEB">
            <w:pPr>
              <w:pStyle w:val="a7"/>
              <w:jc w:val="both"/>
              <w:rPr>
                <w:i/>
              </w:rPr>
            </w:pPr>
          </w:p>
          <w:p w:rsidR="006833E2" w:rsidRPr="005F5FEB" w:rsidRDefault="006833E2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75" w:rsidRDefault="00783575" w:rsidP="0078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Параграф </w:t>
            </w:r>
          </w:p>
          <w:p w:rsidR="008401BD" w:rsidRPr="0078120C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49, 50, 51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401BD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8401BD" w:rsidRDefault="000E233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8401BD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1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Суточный наряд, обязанности лиц суточного наряда</w:t>
            </w:r>
          </w:p>
          <w:p w:rsidR="008401BD" w:rsidRP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Суточный наряд. Общие положения.   Обязанности дежурного по роте. </w:t>
            </w:r>
            <w:r>
              <w:rPr>
                <w:rFonts w:ascii="Times New Roman" w:hAnsi="Times New Roman"/>
                <w:sz w:val="24"/>
                <w:szCs w:val="24"/>
              </w:rPr>
              <w:t>Обязанности дневального по роте.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Pr="005F5FEB" w:rsidRDefault="008401BD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783575" w:rsidRPr="0078120C" w:rsidRDefault="00CD06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52, 53, 54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401BD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8401BD" w:rsidRDefault="000E233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8401BD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2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караульной службы</w:t>
            </w:r>
          </w:p>
          <w:p w:rsidR="008401BD" w:rsidRP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1B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караульной службы. Общие положения. Часовой и его неприкосновенность. Обязанности часового.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Pr="005F5FEB" w:rsidRDefault="008401BD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783575" w:rsidRDefault="00CD06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55, 56, 57</w:t>
            </w:r>
          </w:p>
          <w:p w:rsidR="00CD060F" w:rsidRDefault="00CD06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0F" w:rsidRDefault="00CD06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0F" w:rsidRPr="0078120C" w:rsidRDefault="00CD06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401BD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8401BD" w:rsidRDefault="000E233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8401BD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2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Строевая подготовка</w:t>
            </w:r>
          </w:p>
          <w:p w:rsidR="008401BD" w:rsidRP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1BD">
              <w:rPr>
                <w:rFonts w:ascii="Times New Roman" w:hAnsi="Times New Roman"/>
                <w:sz w:val="24"/>
                <w:szCs w:val="24"/>
                <w:lang w:val="ru-RU"/>
              </w:rPr>
              <w:t>Строи и управление ими. Строевые приемы и движение без оружия. Выполнение воинского приветствия без оружия на месте и в движении.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Pr="005F5FEB" w:rsidRDefault="008401BD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783575" w:rsidRPr="0078120C" w:rsidRDefault="00CD06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58, 59, 60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401BD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8401BD" w:rsidRDefault="000E233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8401BD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2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Огневая подготовка</w:t>
            </w:r>
          </w:p>
          <w:p w:rsidR="008401BD" w:rsidRP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1BD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боевые свойства автомата Калашникова. Порядок неполной разборки и сборки автомата Калашникова.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Pr="005F5FEB" w:rsidRDefault="008401BD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783575" w:rsidRPr="0078120C" w:rsidRDefault="00CD06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64, 65, 66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401BD" w:rsidRPr="00EC5984" w:rsidTr="004420FA">
        <w:tc>
          <w:tcPr>
            <w:tcW w:w="851" w:type="dxa"/>
            <w:tcBorders>
              <w:right w:val="single" w:sz="4" w:space="0" w:color="auto"/>
            </w:tcBorders>
          </w:tcPr>
          <w:p w:rsidR="008401BD" w:rsidRDefault="000E2336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8401BD">
            <w:pPr>
              <w:pStyle w:val="a7"/>
              <w:rPr>
                <w:rFonts w:eastAsia="Calibri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2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Тактическая подготовка</w:t>
            </w:r>
          </w:p>
          <w:p w:rsidR="008401BD" w:rsidRPr="008401BD" w:rsidRDefault="008401BD" w:rsidP="00F4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1BD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Современный бой. Обязанности солдата в бою.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BD" w:rsidRPr="005F5FEB" w:rsidRDefault="008401BD" w:rsidP="005F5FEB">
            <w:pPr>
              <w:pStyle w:val="a7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Default="00783575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</w:p>
          <w:p w:rsidR="00783575" w:rsidRPr="0078120C" w:rsidRDefault="00CD060F" w:rsidP="00F4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67, 68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01BD" w:rsidRPr="003E6055" w:rsidRDefault="008401BD" w:rsidP="00F4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558E6" w:rsidRPr="003E6055" w:rsidRDefault="009558E6" w:rsidP="00955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8E6" w:rsidRPr="003E6055" w:rsidRDefault="009558E6" w:rsidP="00955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58E6" w:rsidRPr="00EF3210" w:rsidRDefault="009558E6" w:rsidP="009558E6">
      <w:pPr>
        <w:rPr>
          <w:lang w:val="ru-RU"/>
        </w:rPr>
      </w:pPr>
    </w:p>
    <w:sectPr w:rsidR="009558E6" w:rsidRPr="00EF3210" w:rsidSect="001A3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7FDB"/>
    <w:multiLevelType w:val="hybridMultilevel"/>
    <w:tmpl w:val="BA0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618E"/>
    <w:multiLevelType w:val="hybridMultilevel"/>
    <w:tmpl w:val="9E9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A0D7C"/>
    <w:multiLevelType w:val="singleLevel"/>
    <w:tmpl w:val="F304A3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45"/>
    <w:rsid w:val="000039BD"/>
    <w:rsid w:val="00006CE5"/>
    <w:rsid w:val="00032F4D"/>
    <w:rsid w:val="00036C0F"/>
    <w:rsid w:val="000641E4"/>
    <w:rsid w:val="00071276"/>
    <w:rsid w:val="000834D7"/>
    <w:rsid w:val="00094E6B"/>
    <w:rsid w:val="00095FB6"/>
    <w:rsid w:val="000D29DD"/>
    <w:rsid w:val="000E2336"/>
    <w:rsid w:val="000E4C27"/>
    <w:rsid w:val="000E5C8C"/>
    <w:rsid w:val="001003C0"/>
    <w:rsid w:val="0012632A"/>
    <w:rsid w:val="00175D0C"/>
    <w:rsid w:val="00177822"/>
    <w:rsid w:val="001867F0"/>
    <w:rsid w:val="00190E7D"/>
    <w:rsid w:val="001A08D6"/>
    <w:rsid w:val="001A1AE8"/>
    <w:rsid w:val="001A3967"/>
    <w:rsid w:val="001C3110"/>
    <w:rsid w:val="00231430"/>
    <w:rsid w:val="002504DE"/>
    <w:rsid w:val="002A6EF4"/>
    <w:rsid w:val="00303142"/>
    <w:rsid w:val="00325565"/>
    <w:rsid w:val="00353EB5"/>
    <w:rsid w:val="003704AE"/>
    <w:rsid w:val="00387866"/>
    <w:rsid w:val="00390888"/>
    <w:rsid w:val="003915C2"/>
    <w:rsid w:val="00391644"/>
    <w:rsid w:val="00397A9D"/>
    <w:rsid w:val="003B395B"/>
    <w:rsid w:val="003B70BF"/>
    <w:rsid w:val="003B775D"/>
    <w:rsid w:val="003E6055"/>
    <w:rsid w:val="004131F8"/>
    <w:rsid w:val="004170A5"/>
    <w:rsid w:val="00432B68"/>
    <w:rsid w:val="004420FA"/>
    <w:rsid w:val="0046138C"/>
    <w:rsid w:val="00485289"/>
    <w:rsid w:val="00486B18"/>
    <w:rsid w:val="004B12DB"/>
    <w:rsid w:val="004C522B"/>
    <w:rsid w:val="004E7571"/>
    <w:rsid w:val="00504DEF"/>
    <w:rsid w:val="00505E15"/>
    <w:rsid w:val="00543762"/>
    <w:rsid w:val="00544BE6"/>
    <w:rsid w:val="00551CEC"/>
    <w:rsid w:val="005548B5"/>
    <w:rsid w:val="00581B9C"/>
    <w:rsid w:val="00592377"/>
    <w:rsid w:val="005A2687"/>
    <w:rsid w:val="005B692D"/>
    <w:rsid w:val="005B78DF"/>
    <w:rsid w:val="005B7A18"/>
    <w:rsid w:val="005C465D"/>
    <w:rsid w:val="005D7439"/>
    <w:rsid w:val="005F5FEB"/>
    <w:rsid w:val="00600A1C"/>
    <w:rsid w:val="0063357F"/>
    <w:rsid w:val="0067227B"/>
    <w:rsid w:val="00676722"/>
    <w:rsid w:val="006833E2"/>
    <w:rsid w:val="006875EC"/>
    <w:rsid w:val="006920C1"/>
    <w:rsid w:val="006B5A9C"/>
    <w:rsid w:val="006B792A"/>
    <w:rsid w:val="006C6B16"/>
    <w:rsid w:val="006C7E7F"/>
    <w:rsid w:val="006E73D4"/>
    <w:rsid w:val="00701566"/>
    <w:rsid w:val="0076737A"/>
    <w:rsid w:val="0078120C"/>
    <w:rsid w:val="00783575"/>
    <w:rsid w:val="007A10C8"/>
    <w:rsid w:val="007A1CC0"/>
    <w:rsid w:val="007A4FC1"/>
    <w:rsid w:val="007F717A"/>
    <w:rsid w:val="00801187"/>
    <w:rsid w:val="00803FEC"/>
    <w:rsid w:val="00837DF8"/>
    <w:rsid w:val="008401BD"/>
    <w:rsid w:val="008469EB"/>
    <w:rsid w:val="00847645"/>
    <w:rsid w:val="008540D5"/>
    <w:rsid w:val="008557A7"/>
    <w:rsid w:val="008714F7"/>
    <w:rsid w:val="00874B44"/>
    <w:rsid w:val="00874C56"/>
    <w:rsid w:val="008809BE"/>
    <w:rsid w:val="008B6441"/>
    <w:rsid w:val="008C1FE7"/>
    <w:rsid w:val="008C3CD1"/>
    <w:rsid w:val="008C4F2F"/>
    <w:rsid w:val="008C5551"/>
    <w:rsid w:val="008E1BE2"/>
    <w:rsid w:val="008F2D4F"/>
    <w:rsid w:val="00922046"/>
    <w:rsid w:val="00927CBA"/>
    <w:rsid w:val="00930A9A"/>
    <w:rsid w:val="009558E6"/>
    <w:rsid w:val="0097427C"/>
    <w:rsid w:val="009852F7"/>
    <w:rsid w:val="00993103"/>
    <w:rsid w:val="009C4748"/>
    <w:rsid w:val="009D1F6C"/>
    <w:rsid w:val="00A407BA"/>
    <w:rsid w:val="00A9442D"/>
    <w:rsid w:val="00A95683"/>
    <w:rsid w:val="00A96BE3"/>
    <w:rsid w:val="00B55591"/>
    <w:rsid w:val="00B871F4"/>
    <w:rsid w:val="00B94BB6"/>
    <w:rsid w:val="00BB7385"/>
    <w:rsid w:val="00BC6045"/>
    <w:rsid w:val="00C12991"/>
    <w:rsid w:val="00C612E3"/>
    <w:rsid w:val="00C93897"/>
    <w:rsid w:val="00CA2612"/>
    <w:rsid w:val="00CA5CDB"/>
    <w:rsid w:val="00CA7164"/>
    <w:rsid w:val="00CD060F"/>
    <w:rsid w:val="00CD6A9D"/>
    <w:rsid w:val="00CD7563"/>
    <w:rsid w:val="00D31466"/>
    <w:rsid w:val="00D42631"/>
    <w:rsid w:val="00D441E1"/>
    <w:rsid w:val="00D479A6"/>
    <w:rsid w:val="00D72175"/>
    <w:rsid w:val="00D83906"/>
    <w:rsid w:val="00D854E1"/>
    <w:rsid w:val="00DA424B"/>
    <w:rsid w:val="00DC3A2D"/>
    <w:rsid w:val="00DD32DB"/>
    <w:rsid w:val="00DD56C2"/>
    <w:rsid w:val="00DE5176"/>
    <w:rsid w:val="00DE5628"/>
    <w:rsid w:val="00DF178C"/>
    <w:rsid w:val="00E102BB"/>
    <w:rsid w:val="00E217AB"/>
    <w:rsid w:val="00E359F5"/>
    <w:rsid w:val="00E4257D"/>
    <w:rsid w:val="00E83DDD"/>
    <w:rsid w:val="00E95E45"/>
    <w:rsid w:val="00EB7244"/>
    <w:rsid w:val="00EC15BE"/>
    <w:rsid w:val="00EC2885"/>
    <w:rsid w:val="00EC5984"/>
    <w:rsid w:val="00EF628C"/>
    <w:rsid w:val="00F441B9"/>
    <w:rsid w:val="00F449A2"/>
    <w:rsid w:val="00F71221"/>
    <w:rsid w:val="00F80D17"/>
    <w:rsid w:val="00F83A90"/>
    <w:rsid w:val="00FA4F75"/>
    <w:rsid w:val="00FB1A5F"/>
    <w:rsid w:val="00FB23DC"/>
    <w:rsid w:val="00FB62F8"/>
    <w:rsid w:val="00FC30A4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C62796-563E-48E0-AF03-87D274AD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58E6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955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9389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8">
    <w:name w:val="Основной текст + 8"/>
    <w:aliases w:val="5 pt"/>
    <w:basedOn w:val="a0"/>
    <w:rsid w:val="00C9389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C9389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0"/>
    <w:rsid w:val="00C9389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7">
    <w:name w:val="No Spacing"/>
    <w:uiPriority w:val="1"/>
    <w:qFormat/>
    <w:rsid w:val="00C9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3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3897"/>
  </w:style>
  <w:style w:type="character" w:customStyle="1" w:styleId="c1">
    <w:name w:val="c1"/>
    <w:basedOn w:val="a0"/>
    <w:rsid w:val="00C93897"/>
  </w:style>
  <w:style w:type="character" w:customStyle="1" w:styleId="85pt">
    <w:name w:val="Основной текст + 8;5 pt"/>
    <w:basedOn w:val="a0"/>
    <w:rsid w:val="003E60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table" w:styleId="a8">
    <w:name w:val="Table Grid"/>
    <w:basedOn w:val="a1"/>
    <w:uiPriority w:val="59"/>
    <w:rsid w:val="001A39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1A39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967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/>
    </w:rPr>
  </w:style>
  <w:style w:type="paragraph" w:customStyle="1" w:styleId="3">
    <w:name w:val="Основной текст3"/>
    <w:basedOn w:val="a"/>
    <w:rsid w:val="001A3967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1A3967"/>
    <w:pPr>
      <w:widowControl w:val="0"/>
      <w:spacing w:after="0" w:line="240" w:lineRule="auto"/>
      <w:ind w:left="240" w:firstLine="300"/>
      <w:jc w:val="both"/>
    </w:pPr>
    <w:rPr>
      <w:rFonts w:ascii="Times New Roman" w:hAnsi="Times New Roman"/>
      <w:snapToGrid w:val="0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1A396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426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42631"/>
    <w:rPr>
      <w:rFonts w:ascii="Calibri" w:eastAsia="Times New Roman" w:hAnsi="Calibri" w:cs="Times New Roman"/>
      <w:lang w:val="en-US"/>
    </w:rPr>
  </w:style>
  <w:style w:type="paragraph" w:customStyle="1" w:styleId="c9">
    <w:name w:val="c9"/>
    <w:basedOn w:val="a"/>
    <w:rsid w:val="00EF6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F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F559-2FBA-40BC-B4A4-48086DF0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2019-01-15T05:44:00Z</dcterms:created>
  <dcterms:modified xsi:type="dcterms:W3CDTF">2019-01-15T05:44:00Z</dcterms:modified>
</cp:coreProperties>
</file>